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84A0B" w14:textId="77777777" w:rsidR="00D301BF" w:rsidRDefault="00592135">
      <w:pP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Публичная оферта на участие в Международном технологическом форуме </w:t>
      </w:r>
    </w:p>
    <w:p w14:paraId="115D71CC" w14:textId="77777777" w:rsidR="00D301BF" w:rsidRDefault="00592135">
      <w:pP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«AI &amp; Digital Bridge»</w:t>
      </w:r>
    </w:p>
    <w:p w14:paraId="48E364DE" w14:textId="77777777" w:rsidR="00D301BF" w:rsidRDefault="00D301BF">
      <w:pPr>
        <w:spacing w:line="240" w:lineRule="auto"/>
        <w:jc w:val="center"/>
        <w:rPr>
          <w:rFonts w:ascii="Times New Roman" w:eastAsia="Times New Roman" w:hAnsi="Times New Roman" w:cs="Times New Roman"/>
          <w:b/>
          <w:bCs/>
          <w:sz w:val="28"/>
          <w:szCs w:val="28"/>
        </w:rPr>
      </w:pPr>
    </w:p>
    <w:p w14:paraId="56A1769C" w14:textId="61ACF0BD"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Автономный кластерный фонд «Астана Хаб», в лице Филиала «Digital Bridge» Автономного кластерного фонда «Астана Хаб», действующей на основании </w:t>
      </w:r>
      <w:r w:rsidR="00254148" w:rsidRPr="00A7037F">
        <w:rPr>
          <w:rFonts w:ascii="Times New Roman" w:eastAsia="Times New Roman" w:hAnsi="Times New Roman" w:cs="Times New Roman"/>
          <w:sz w:val="28"/>
          <w:szCs w:val="28"/>
          <w:lang w:val="ru-RU"/>
        </w:rPr>
        <w:t>Доверенности</w:t>
      </w:r>
      <w:r w:rsidRPr="00A7037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именуемый в дальнейшем «Филиал» предлагает любому физическому лицу (далее — «Участник</w:t>
      </w:r>
      <w:r w:rsidR="00254148">
        <w:rPr>
          <w:rFonts w:ascii="Times New Roman" w:eastAsia="Times New Roman" w:hAnsi="Times New Roman" w:cs="Times New Roman"/>
          <w:sz w:val="28"/>
          <w:szCs w:val="28"/>
        </w:rPr>
        <w:t>») заключить</w:t>
      </w:r>
      <w:r>
        <w:rPr>
          <w:rFonts w:ascii="Times New Roman" w:eastAsia="Times New Roman" w:hAnsi="Times New Roman" w:cs="Times New Roman"/>
          <w:sz w:val="28"/>
          <w:szCs w:val="28"/>
        </w:rPr>
        <w:t xml:space="preserve"> договор возмездного оказания услуг по участию в Международном технологическом форуме «AI &amp; Digital Bridge» (далее - Форум) </w:t>
      </w:r>
    </w:p>
    <w:p w14:paraId="0B500FF9" w14:textId="77777777"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Настоящий документ является публичной офертой в соответствии со статьями 395, 396 Гражданского кодекса Республики Казахстан.</w:t>
      </w:r>
    </w:p>
    <w:p w14:paraId="19817A02" w14:textId="77777777" w:rsidR="00D301BF" w:rsidRDefault="00D301BF">
      <w:pPr>
        <w:spacing w:line="240" w:lineRule="auto"/>
        <w:ind w:firstLine="720"/>
        <w:jc w:val="both"/>
        <w:rPr>
          <w:rFonts w:ascii="Times New Roman" w:eastAsia="Times New Roman" w:hAnsi="Times New Roman" w:cs="Times New Roman"/>
          <w:sz w:val="28"/>
          <w:szCs w:val="28"/>
        </w:rPr>
      </w:pPr>
    </w:p>
    <w:p w14:paraId="17325B32" w14:textId="77777777" w:rsidR="00D301BF" w:rsidRDefault="00592135">
      <w:pP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 Общие положения</w:t>
      </w:r>
    </w:p>
    <w:p w14:paraId="01E1570C" w14:textId="77777777"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 Настоящая Оферта определяет условия оказания Филиалом услуг по организации и обеспечению участия Участника в Международном технологическом форуме «AI &amp; Digital Bridge».</w:t>
      </w:r>
    </w:p>
    <w:p w14:paraId="3CD51E95" w14:textId="77777777"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 Настоящая Оферта является официальным документом и публикуется на официальном сайте Форума (</w:t>
      </w:r>
      <w:hyperlink r:id="rId7">
        <w:r>
          <w:rPr>
            <w:rFonts w:ascii="Times New Roman" w:eastAsia="Times New Roman" w:hAnsi="Times New Roman" w:cs="Times New Roman"/>
            <w:color w:val="0000FF"/>
            <w:sz w:val="28"/>
            <w:szCs w:val="28"/>
            <w:u w:val="single"/>
          </w:rPr>
          <w:t>https://digitalbridge.</w:t>
        </w:r>
      </w:hyperlink>
      <w:r>
        <w:rPr>
          <w:rFonts w:ascii="Times New Roman" w:eastAsia="Times New Roman" w:hAnsi="Times New Roman" w:cs="Times New Roman"/>
          <w:sz w:val="28"/>
          <w:szCs w:val="28"/>
        </w:rPr>
        <w:t>ai).</w:t>
      </w:r>
    </w:p>
    <w:p w14:paraId="57030EF3" w14:textId="77777777"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1.3. Акцептом (полным и безоговорочным) условий настоящей Оферты является осуществление Участником действий по заполнению регистрационной формы для участия в Форуме, размещенной на официальном сайте Форума (далее - Регистрационная форма).</w:t>
      </w:r>
    </w:p>
    <w:p w14:paraId="2B61626F" w14:textId="77777777"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1.4. После заполнения и отправки Участником Регистрационной формы для участия в Форуме на официальном сайте (</w:t>
      </w:r>
      <w:hyperlink r:id="rId8">
        <w:r>
          <w:rPr>
            <w:rFonts w:ascii="Times New Roman" w:eastAsia="Times New Roman" w:hAnsi="Times New Roman" w:cs="Times New Roman"/>
            <w:color w:val="0000FF"/>
            <w:sz w:val="28"/>
            <w:szCs w:val="28"/>
            <w:u w:val="single"/>
          </w:rPr>
          <w:t>https://digitalbridge.</w:t>
        </w:r>
      </w:hyperlink>
      <w:r>
        <w:rPr>
          <w:rFonts w:ascii="Times New Roman" w:eastAsia="Times New Roman" w:hAnsi="Times New Roman" w:cs="Times New Roman"/>
          <w:sz w:val="28"/>
          <w:szCs w:val="28"/>
        </w:rPr>
        <w:t>ai) Филиалу, равносильно тому, что Участник принимает условия настоящей оферты.</w:t>
      </w:r>
    </w:p>
    <w:p w14:paraId="520A1437" w14:textId="77777777"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1.5. Настоящая Оферта состоит из публичной оферты, принятой путем акцепта, ее неотъемлемых частей и документов Филиала, размещенных на официальном сайте Мероприятия, которые в соответствии с настоящей Офертой имеют обязательную юридическую силу для Участника.</w:t>
      </w:r>
    </w:p>
    <w:p w14:paraId="67B65E4A" w14:textId="77777777" w:rsidR="00D301BF" w:rsidRDefault="00592135">
      <w:pPr>
        <w:pStyle w:val="Heading3"/>
        <w:keepNext w:val="0"/>
        <w:keepLines w:val="0"/>
        <w:spacing w:before="0" w:after="0" w:line="240" w:lineRule="auto"/>
        <w:jc w:val="both"/>
        <w:rPr>
          <w:rFonts w:ascii="Times New Roman" w:eastAsia="Times New Roman" w:hAnsi="Times New Roman" w:cs="Times New Roman"/>
          <w:color w:val="000000"/>
        </w:rPr>
      </w:pPr>
      <w:bookmarkStart w:id="0" w:name="_heading=h.2sromg1muxyg" w:colFirst="0" w:colLast="0"/>
      <w:bookmarkEnd w:id="0"/>
      <w:r>
        <w:rPr>
          <w:rFonts w:ascii="Times New Roman" w:eastAsia="Times New Roman" w:hAnsi="Times New Roman" w:cs="Times New Roman"/>
          <w:color w:val="000000"/>
        </w:rPr>
        <w:t>1.6. Сбор и обработка персональных данных</w:t>
      </w:r>
    </w:p>
    <w:p w14:paraId="5A4C34B1" w14:textId="77777777" w:rsidR="00D301BF" w:rsidRDefault="00592135">
      <w:pPr>
        <w:pStyle w:val="Heading3"/>
        <w:keepNext w:val="0"/>
        <w:keepLines w:val="0"/>
        <w:spacing w:before="0" w:after="0" w:line="240" w:lineRule="auto"/>
        <w:jc w:val="both"/>
        <w:rPr>
          <w:rFonts w:ascii="Times New Roman" w:eastAsia="Times New Roman" w:hAnsi="Times New Roman" w:cs="Times New Roman"/>
          <w:color w:val="000000"/>
        </w:rPr>
      </w:pPr>
      <w:bookmarkStart w:id="1" w:name="_heading=h.68loaof5420x" w:colFirst="0" w:colLast="0"/>
      <w:bookmarkEnd w:id="1"/>
      <w:r>
        <w:rPr>
          <w:rFonts w:ascii="Times New Roman" w:eastAsia="Times New Roman" w:hAnsi="Times New Roman" w:cs="Times New Roman"/>
          <w:color w:val="000000"/>
        </w:rPr>
        <w:t>Участник, акцептуя настоящую Оферту, выражает свое полное и безусловное согласие на сбор, обработку, хранение и использование персональных данных, указанных им в Регистрационной форме (ФИО, фотоизображение лица и иные данные) и в процессе взаимодействия с Филиалом. Персональные данные используются Филиалом для целей регистрации Участника, организации участия в Форуме, осуществления коммуникации, предоставления информации, проведения возвратов денежных средств и исполнения иных обязательств по настоящей Оферте. Участник также соглашается на передачу персональных данных третьим лицам (банковским и платежным организациям, техническим подрядчикам) в объеме, необходимом для исполнения обязательств по настоящей Оферте.</w:t>
      </w:r>
    </w:p>
    <w:p w14:paraId="388E5526" w14:textId="77777777" w:rsidR="00D301BF" w:rsidRDefault="00592135">
      <w:pPr>
        <w:pStyle w:val="Heading3"/>
        <w:keepNext w:val="0"/>
        <w:keepLines w:val="0"/>
        <w:spacing w:before="0" w:after="0" w:line="240" w:lineRule="auto"/>
        <w:jc w:val="both"/>
        <w:rPr>
          <w:rFonts w:ascii="Times New Roman" w:eastAsia="Times New Roman" w:hAnsi="Times New Roman" w:cs="Times New Roman"/>
          <w:color w:val="000000"/>
        </w:rPr>
      </w:pPr>
      <w:bookmarkStart w:id="2" w:name="_heading=h.l7k7cgrz5j22" w:colFirst="0" w:colLast="0"/>
      <w:bookmarkEnd w:id="2"/>
      <w:r>
        <w:rPr>
          <w:rFonts w:ascii="Times New Roman" w:eastAsia="Times New Roman" w:hAnsi="Times New Roman" w:cs="Times New Roman"/>
          <w:color w:val="000000"/>
        </w:rPr>
        <w:t>1.7. Состав персональных данных</w:t>
      </w:r>
    </w:p>
    <w:p w14:paraId="47656D65" w14:textId="77777777" w:rsidR="00D301BF" w:rsidRDefault="00592135">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При оформлении регистрации и (или) покупке билетов Участник предоставляет и дает согласие на обработку следующих персональных данных:</w:t>
      </w:r>
    </w:p>
    <w:p w14:paraId="19228653" w14:textId="77777777" w:rsidR="00D301BF" w:rsidRDefault="00592135">
      <w:pPr>
        <w:numPr>
          <w:ilvl w:val="0"/>
          <w:numId w:val="4"/>
        </w:numPr>
        <w:spacing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для Участника билета:</w:t>
      </w:r>
    </w:p>
    <w:p w14:paraId="5C87CE54" w14:textId="77777777" w:rsidR="00D301BF" w:rsidRDefault="00592135">
      <w:pPr>
        <w:numPr>
          <w:ilvl w:val="0"/>
          <w:numId w:val="1"/>
        </w:numPr>
        <w:spacing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фамилия, имя, отчество;</w:t>
      </w:r>
    </w:p>
    <w:p w14:paraId="610364D9" w14:textId="77777777" w:rsidR="00D301BF" w:rsidRDefault="00592135">
      <w:pPr>
        <w:numPr>
          <w:ilvl w:val="0"/>
          <w:numId w:val="1"/>
        </w:numPr>
        <w:spacing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номер телефона;</w:t>
      </w:r>
    </w:p>
    <w:p w14:paraId="5A40CE18" w14:textId="77777777" w:rsidR="00D301BF" w:rsidRDefault="00592135">
      <w:pPr>
        <w:numPr>
          <w:ilvl w:val="0"/>
          <w:numId w:val="1"/>
        </w:numPr>
        <w:spacing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адрес электронной почты;</w:t>
      </w:r>
    </w:p>
    <w:p w14:paraId="032F52D4" w14:textId="77777777" w:rsidR="00D301BF" w:rsidRDefault="00592135">
      <w:pPr>
        <w:numPr>
          <w:ilvl w:val="0"/>
          <w:numId w:val="3"/>
        </w:numPr>
        <w:spacing w:line="240" w:lineRule="auto"/>
      </w:pPr>
      <w:r>
        <w:rPr>
          <w:rFonts w:ascii="Times New Roman" w:eastAsia="Times New Roman" w:hAnsi="Times New Roman" w:cs="Times New Roman"/>
          <w:color w:val="000000"/>
          <w:sz w:val="28"/>
          <w:szCs w:val="28"/>
        </w:rPr>
        <w:t>Для каждого лица, допущенного к участию в Форуме, в отношении которого Участником оформляется билет (в том числе при оформлении Участником нескольких билетов — до N билетов):</w:t>
      </w:r>
    </w:p>
    <w:p w14:paraId="498935E7" w14:textId="77777777" w:rsidR="00D301BF" w:rsidRDefault="00592135">
      <w:pPr>
        <w:numPr>
          <w:ilvl w:val="0"/>
          <w:numId w:val="2"/>
        </w:numPr>
        <w:spacing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фамилия, имя, отчество;</w:t>
      </w:r>
    </w:p>
    <w:p w14:paraId="2FE5C32D" w14:textId="77777777" w:rsidR="00D301BF" w:rsidRPr="00A7037F" w:rsidRDefault="00592135">
      <w:pPr>
        <w:numPr>
          <w:ilvl w:val="0"/>
          <w:numId w:val="2"/>
        </w:numPr>
        <w:spacing w:line="240" w:lineRule="auto"/>
        <w:rPr>
          <w:rFonts w:ascii="Times New Roman" w:eastAsia="Times New Roman" w:hAnsi="Times New Roman" w:cs="Times New Roman"/>
          <w:color w:val="000000"/>
          <w:sz w:val="28"/>
          <w:szCs w:val="28"/>
        </w:rPr>
      </w:pPr>
      <w:r w:rsidRPr="00A7037F">
        <w:rPr>
          <w:rFonts w:ascii="Times New Roman" w:eastAsia="Times New Roman" w:hAnsi="Times New Roman" w:cs="Times New Roman"/>
          <w:color w:val="000000"/>
          <w:sz w:val="28"/>
          <w:szCs w:val="28"/>
        </w:rPr>
        <w:t>фотография</w:t>
      </w:r>
      <w:r w:rsidRPr="00A7037F">
        <w:rPr>
          <w:rFonts w:ascii="Times New Roman" w:eastAsia="Times New Roman" w:hAnsi="Times New Roman" w:cs="Times New Roman"/>
          <w:sz w:val="28"/>
          <w:szCs w:val="28"/>
        </w:rPr>
        <w:t>:</w:t>
      </w:r>
    </w:p>
    <w:p w14:paraId="1C7D612D" w14:textId="77777777" w:rsidR="00D301BF" w:rsidRPr="00A7037F" w:rsidRDefault="00592135" w:rsidP="00E10DE6">
      <w:pPr>
        <w:spacing w:line="240" w:lineRule="auto"/>
        <w:ind w:left="720"/>
        <w:jc w:val="both"/>
        <w:rPr>
          <w:rFonts w:ascii="Times New Roman" w:eastAsia="Times New Roman" w:hAnsi="Times New Roman" w:cs="Times New Roman"/>
          <w:sz w:val="28"/>
          <w:szCs w:val="28"/>
        </w:rPr>
      </w:pPr>
      <w:r w:rsidRPr="00A7037F">
        <w:rPr>
          <w:rFonts w:ascii="Times New Roman" w:eastAsia="Times New Roman" w:hAnsi="Times New Roman" w:cs="Times New Roman"/>
          <w:sz w:val="28"/>
          <w:szCs w:val="28"/>
        </w:rPr>
        <w:t xml:space="preserve">а) Для категории </w:t>
      </w:r>
      <w:r w:rsidRPr="00A7037F">
        <w:rPr>
          <w:rFonts w:ascii="Times New Roman" w:eastAsia="Times New Roman" w:hAnsi="Times New Roman" w:cs="Times New Roman"/>
          <w:b/>
          <w:bCs/>
          <w:sz w:val="28"/>
          <w:szCs w:val="28"/>
        </w:rPr>
        <w:t>STANDARD</w:t>
      </w:r>
      <w:r w:rsidRPr="00A7037F">
        <w:rPr>
          <w:rFonts w:ascii="Times New Roman" w:eastAsia="Times New Roman" w:hAnsi="Times New Roman" w:cs="Times New Roman"/>
          <w:sz w:val="28"/>
          <w:szCs w:val="28"/>
        </w:rPr>
        <w:t xml:space="preserve">: предоставляются Участником на добровольной основе для активации сервиса «Fast Track» (ускоренный проход); </w:t>
      </w:r>
    </w:p>
    <w:p w14:paraId="1105CE4C" w14:textId="429C5FF2" w:rsidR="00D301BF" w:rsidRPr="00A7037F" w:rsidRDefault="00592135" w:rsidP="00E10DE6">
      <w:pPr>
        <w:spacing w:line="240" w:lineRule="auto"/>
        <w:ind w:left="720"/>
        <w:jc w:val="both"/>
        <w:rPr>
          <w:rFonts w:ascii="Times New Roman" w:eastAsia="Times New Roman" w:hAnsi="Times New Roman" w:cs="Times New Roman"/>
          <w:sz w:val="28"/>
          <w:szCs w:val="28"/>
        </w:rPr>
      </w:pPr>
      <w:r w:rsidRPr="00A7037F">
        <w:rPr>
          <w:rFonts w:ascii="Times New Roman" w:eastAsia="Times New Roman" w:hAnsi="Times New Roman" w:cs="Times New Roman"/>
          <w:sz w:val="28"/>
          <w:szCs w:val="28"/>
        </w:rPr>
        <w:t xml:space="preserve">б) Для категорий </w:t>
      </w:r>
      <w:r w:rsidRPr="00A7037F">
        <w:rPr>
          <w:rFonts w:ascii="Times New Roman" w:eastAsia="Times New Roman" w:hAnsi="Times New Roman" w:cs="Times New Roman"/>
          <w:b/>
          <w:bCs/>
          <w:sz w:val="28"/>
          <w:szCs w:val="28"/>
        </w:rPr>
        <w:t xml:space="preserve">GENERAL, VIP, Executive </w:t>
      </w:r>
      <w:proofErr w:type="spellStart"/>
      <w:r w:rsidRPr="00A7037F">
        <w:rPr>
          <w:rFonts w:ascii="Times New Roman" w:eastAsia="Times New Roman" w:hAnsi="Times New Roman" w:cs="Times New Roman"/>
          <w:b/>
          <w:bCs/>
          <w:sz w:val="28"/>
          <w:szCs w:val="28"/>
        </w:rPr>
        <w:t>Pass</w:t>
      </w:r>
      <w:proofErr w:type="spellEnd"/>
      <w:r w:rsidRPr="00A7037F">
        <w:rPr>
          <w:rFonts w:ascii="Times New Roman" w:eastAsia="Times New Roman" w:hAnsi="Times New Roman" w:cs="Times New Roman"/>
          <w:b/>
          <w:bCs/>
          <w:sz w:val="28"/>
          <w:szCs w:val="28"/>
        </w:rPr>
        <w:t>:</w:t>
      </w:r>
      <w:r w:rsidRPr="00A7037F">
        <w:rPr>
          <w:rFonts w:ascii="Times New Roman" w:eastAsia="Times New Roman" w:hAnsi="Times New Roman" w:cs="Times New Roman"/>
          <w:sz w:val="28"/>
          <w:szCs w:val="28"/>
        </w:rPr>
        <w:t xml:space="preserve"> являются обязательным, необходимым для обеспечения идентификации и доступа Участника в специальные закрытые зоны Форума, предусмотренные категорией билета</w:t>
      </w:r>
      <w:r w:rsidR="005B29D0" w:rsidRPr="00A7037F">
        <w:rPr>
          <w:rFonts w:ascii="Times New Roman" w:eastAsia="Times New Roman" w:hAnsi="Times New Roman" w:cs="Times New Roman"/>
          <w:sz w:val="28"/>
          <w:szCs w:val="28"/>
          <w:lang w:val="ru-RU"/>
        </w:rPr>
        <w:t>, кроме несовершеннолетних</w:t>
      </w:r>
      <w:r w:rsidRPr="00A7037F">
        <w:rPr>
          <w:rFonts w:ascii="Times New Roman" w:eastAsia="Times New Roman" w:hAnsi="Times New Roman" w:cs="Times New Roman"/>
          <w:sz w:val="28"/>
          <w:szCs w:val="28"/>
        </w:rPr>
        <w:t xml:space="preserve">. </w:t>
      </w:r>
    </w:p>
    <w:p w14:paraId="26C7F002" w14:textId="77777777" w:rsidR="00D301BF" w:rsidRDefault="00592135">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Указанные данные являются необходимыми для идентификации Участника и его лиц, для обеспечения доступа на Форум, а также для исполнения обязательств </w:t>
      </w:r>
      <w:r>
        <w:rPr>
          <w:rFonts w:ascii="Times New Roman" w:eastAsia="Times New Roman" w:hAnsi="Times New Roman" w:cs="Times New Roman"/>
          <w:sz w:val="28"/>
          <w:szCs w:val="28"/>
        </w:rPr>
        <w:t>Филиала</w:t>
      </w:r>
      <w:r>
        <w:rPr>
          <w:rFonts w:ascii="Times New Roman" w:eastAsia="Times New Roman" w:hAnsi="Times New Roman" w:cs="Times New Roman"/>
          <w:color w:val="000000"/>
          <w:sz w:val="28"/>
          <w:szCs w:val="28"/>
        </w:rPr>
        <w:t xml:space="preserve"> по данному Договору.</w:t>
      </w:r>
    </w:p>
    <w:p w14:paraId="5F4F519E" w14:textId="77777777" w:rsidR="00D301BF" w:rsidRDefault="00592135">
      <w:pPr>
        <w:spacing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1.8. Сроки хранения персональных данных.</w:t>
      </w:r>
    </w:p>
    <w:p w14:paraId="00FB12E3" w14:textId="77777777" w:rsidR="00D301BF" w:rsidRDefault="00592135">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Персональные данные Участника и его лиц хранятся </w:t>
      </w:r>
      <w:r>
        <w:rPr>
          <w:rFonts w:ascii="Times New Roman" w:eastAsia="Times New Roman" w:hAnsi="Times New Roman" w:cs="Times New Roman"/>
          <w:sz w:val="28"/>
          <w:szCs w:val="28"/>
        </w:rPr>
        <w:t>Филиалом</w:t>
      </w:r>
      <w:r>
        <w:rPr>
          <w:rFonts w:ascii="Times New Roman" w:eastAsia="Times New Roman" w:hAnsi="Times New Roman" w:cs="Times New Roman"/>
          <w:color w:val="000000"/>
          <w:sz w:val="28"/>
          <w:szCs w:val="28"/>
        </w:rPr>
        <w:t xml:space="preserve"> в течение срока, необходимого для достижения целей обработки, но не более 2 (двух) лет с даты проведения Форума, после чего подлежат удалению либо обезличиванию, если иное не требуется действующим законодательством.</w:t>
      </w:r>
    </w:p>
    <w:p w14:paraId="3B1044F0" w14:textId="77777777" w:rsidR="00D301BF" w:rsidRDefault="00D301BF">
      <w:pPr>
        <w:spacing w:line="240" w:lineRule="auto"/>
        <w:jc w:val="both"/>
        <w:rPr>
          <w:rFonts w:ascii="Times New Roman" w:eastAsia="Times New Roman" w:hAnsi="Times New Roman" w:cs="Times New Roman"/>
          <w:sz w:val="28"/>
          <w:szCs w:val="28"/>
        </w:rPr>
      </w:pPr>
    </w:p>
    <w:p w14:paraId="7A31870C" w14:textId="77777777" w:rsidR="00D301BF" w:rsidRDefault="00592135">
      <w:pP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 Предмет оферты</w:t>
      </w:r>
    </w:p>
    <w:p w14:paraId="5916D730" w14:textId="77777777"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2.1. Филиал обязуется оказать услуги по организации и обеспечению участия в Международном технологическом форуме «AI &amp; Digital Bridge» по категориям билетов </w:t>
      </w:r>
      <w:r w:rsidRPr="00A7037F">
        <w:rPr>
          <w:rFonts w:ascii="Times New Roman" w:eastAsia="Times New Roman" w:hAnsi="Times New Roman" w:cs="Times New Roman"/>
          <w:b/>
          <w:bCs/>
          <w:sz w:val="28"/>
          <w:szCs w:val="28"/>
        </w:rPr>
        <w:t xml:space="preserve">STANDARD, GENERAL, VIP, Executive </w:t>
      </w:r>
      <w:proofErr w:type="spellStart"/>
      <w:r w:rsidRPr="00A7037F">
        <w:rPr>
          <w:rFonts w:ascii="Times New Roman" w:eastAsia="Times New Roman" w:hAnsi="Times New Roman" w:cs="Times New Roman"/>
          <w:b/>
          <w:bCs/>
          <w:sz w:val="28"/>
          <w:szCs w:val="28"/>
        </w:rPr>
        <w:t>Pass</w:t>
      </w:r>
      <w:proofErr w:type="spellEnd"/>
      <w:r w:rsidRPr="00A7037F">
        <w:rPr>
          <w:rFonts w:ascii="Times New Roman" w:eastAsia="Times New Roman" w:hAnsi="Times New Roman" w:cs="Times New Roman"/>
          <w:sz w:val="28"/>
          <w:szCs w:val="28"/>
        </w:rPr>
        <w:t>, в</w:t>
      </w:r>
      <w:r>
        <w:rPr>
          <w:rFonts w:ascii="Times New Roman" w:eastAsia="Times New Roman" w:hAnsi="Times New Roman" w:cs="Times New Roman"/>
          <w:sz w:val="28"/>
          <w:szCs w:val="28"/>
        </w:rPr>
        <w:t xml:space="preserve"> соответствие с условиями настоящей Оферты, а Участник принимает участие в Форуме и обязуется оплатить услуги Филиала на условиях настоящей Оферты. </w:t>
      </w:r>
    </w:p>
    <w:p w14:paraId="5C4A21C8" w14:textId="77777777"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2.2. Полная информация об услуге, размещена на официальном сайте Форума и является неотъемлемой частью условий настоящей Оферты.</w:t>
      </w:r>
    </w:p>
    <w:p w14:paraId="22FECB3A" w14:textId="77777777" w:rsidR="00D301BF" w:rsidRDefault="00592135">
      <w:pPr>
        <w:pBdr>
          <w:top w:val="nil"/>
          <w:left w:val="nil"/>
          <w:bottom w:val="nil"/>
          <w:right w:val="nil"/>
          <w:between w:val="nil"/>
        </w:pBd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2.3. Дата и место проведения Форума – с 1 по 3 октября 2026 года, Международный выставочный центр Expo, </w:t>
      </w:r>
      <w:hyperlink r:id="rId9">
        <w:r>
          <w:rPr>
            <w:rFonts w:ascii="Times New Roman" w:eastAsia="Times New Roman" w:hAnsi="Times New Roman" w:cs="Times New Roman"/>
            <w:sz w:val="28"/>
            <w:szCs w:val="28"/>
          </w:rPr>
          <w:t xml:space="preserve">просп. </w:t>
        </w:r>
        <w:proofErr w:type="spellStart"/>
        <w:r>
          <w:rPr>
            <w:rFonts w:ascii="Times New Roman" w:eastAsia="Times New Roman" w:hAnsi="Times New Roman" w:cs="Times New Roman"/>
            <w:sz w:val="28"/>
            <w:szCs w:val="28"/>
          </w:rPr>
          <w:t>Мангилик</w:t>
        </w:r>
        <w:proofErr w:type="spellEnd"/>
        <w:r>
          <w:rPr>
            <w:rFonts w:ascii="Times New Roman" w:eastAsia="Times New Roman" w:hAnsi="Times New Roman" w:cs="Times New Roman"/>
            <w:sz w:val="28"/>
            <w:szCs w:val="28"/>
          </w:rPr>
          <w:t xml:space="preserve"> Ел, 53/1</w:t>
        </w:r>
      </w:hyperlink>
      <w:r>
        <w:rPr>
          <w:rFonts w:ascii="Times New Roman" w:eastAsia="Times New Roman" w:hAnsi="Times New Roman" w:cs="Times New Roman"/>
          <w:sz w:val="28"/>
          <w:szCs w:val="28"/>
        </w:rPr>
        <w:t>, г. Астана.</w:t>
      </w:r>
    </w:p>
    <w:p w14:paraId="23C7342F" w14:textId="77777777" w:rsidR="00D301BF" w:rsidRDefault="00592135">
      <w:pPr>
        <w:pStyle w:val="Heading3"/>
        <w:keepNext w:val="0"/>
        <w:keepLines w:val="0"/>
        <w:spacing w:before="0" w:after="0" w:line="240" w:lineRule="auto"/>
        <w:jc w:val="both"/>
        <w:rPr>
          <w:rFonts w:ascii="Times New Roman" w:eastAsia="Times New Roman" w:hAnsi="Times New Roman" w:cs="Times New Roman"/>
          <w:color w:val="000000"/>
        </w:rPr>
      </w:pPr>
      <w:bookmarkStart w:id="3" w:name="_heading=h.3pbm3j4y4pl7" w:colFirst="0" w:colLast="0"/>
      <w:bookmarkEnd w:id="3"/>
      <w:r>
        <w:rPr>
          <w:rFonts w:ascii="Times New Roman" w:eastAsia="Times New Roman" w:hAnsi="Times New Roman" w:cs="Times New Roman"/>
          <w:color w:val="000000"/>
        </w:rPr>
        <w:t>2.4. Участие юридических лиц.</w:t>
      </w:r>
    </w:p>
    <w:p w14:paraId="2C29A6D3" w14:textId="77777777"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оформления участия в Форуме юридическим лицом, положения настоящей Оферты не применяются, если между Филиалом и юридическим </w:t>
      </w:r>
      <w:r>
        <w:rPr>
          <w:rFonts w:ascii="Times New Roman" w:eastAsia="Times New Roman" w:hAnsi="Times New Roman" w:cs="Times New Roman"/>
          <w:sz w:val="28"/>
          <w:szCs w:val="28"/>
        </w:rPr>
        <w:lastRenderedPageBreak/>
        <w:t xml:space="preserve">лицом заключён отдельный договор. Оплата участия юридического лица осуществляется безналичным способом или корпоративной банковской картой его представителя. Возврат денежных средств юридическому лицу производится только на расчетный счет юридического лица, предоставленный при обращении. </w:t>
      </w:r>
    </w:p>
    <w:p w14:paraId="54F1A586" w14:textId="77777777" w:rsidR="00D301BF" w:rsidRDefault="00D301BF">
      <w:pPr>
        <w:spacing w:line="240" w:lineRule="auto"/>
        <w:rPr>
          <w:rFonts w:ascii="Times New Roman" w:eastAsia="Times New Roman" w:hAnsi="Times New Roman" w:cs="Times New Roman"/>
          <w:sz w:val="28"/>
          <w:szCs w:val="28"/>
        </w:rPr>
      </w:pPr>
    </w:p>
    <w:p w14:paraId="5567DA59" w14:textId="77777777" w:rsidR="00D301BF" w:rsidRDefault="00592135">
      <w:pP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3. Права и обязанности Сторон</w:t>
      </w:r>
    </w:p>
    <w:p w14:paraId="0C306BEA" w14:textId="77777777"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3.1. Участник имеет право принять участие в Форуме.</w:t>
      </w:r>
    </w:p>
    <w:p w14:paraId="38A8B2D8" w14:textId="77777777"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3.2. Участник имеет право отказаться от участия в Форуме, уведомив об этом Филиал, в соответствии с разделом 5 Оферты.</w:t>
      </w:r>
    </w:p>
    <w:p w14:paraId="3AE1E335" w14:textId="77777777"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3.3. Участник принимает на себя следующие обязательства:</w:t>
      </w:r>
    </w:p>
    <w:p w14:paraId="06D640D3" w14:textId="77777777"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3.3.1. Соблюдать все требования действующего законодательства Республики Казахстан при осуществлении прав и исполнении обязательств по настоящей Оферте. Во время участия в Форуме соблюдать правила техники безопасности, противопожарные, санитарные правила, нормы поведения и иные правила.</w:t>
      </w:r>
    </w:p>
    <w:p w14:paraId="64818696" w14:textId="77777777"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3.3.2. Оплатить участие в Форуме в сроки и в порядке, в соответствии с условиями настоящей Оферты.</w:t>
      </w:r>
    </w:p>
    <w:p w14:paraId="58152193" w14:textId="77777777"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3.4. Филиал принимает на себя следующие обязательства:</w:t>
      </w:r>
    </w:p>
    <w:p w14:paraId="3DB5F29F" w14:textId="77777777"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3.4.1. Соблюдать все требования действующего законодательства Республики Казахстан при осуществлении прав и исполнении обязательств по настоящей Оферте.</w:t>
      </w:r>
    </w:p>
    <w:p w14:paraId="08299F06" w14:textId="77777777"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3.4.2. Оказать Услуги в соответствии с условиями настоящего Оферты.</w:t>
      </w:r>
    </w:p>
    <w:p w14:paraId="3FC653D0" w14:textId="77777777"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3.4.3. В случае изменения условий проведения Форума (даты, места проведения), уведомить Участника не менее чем за 10 (десять) рабочих дней до начала действия таких изменений на официальном сайте Форума.</w:t>
      </w:r>
    </w:p>
    <w:p w14:paraId="368A39F7" w14:textId="77777777"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3.5. Филиал имеет право:</w:t>
      </w:r>
    </w:p>
    <w:p w14:paraId="6FDE85AE" w14:textId="77777777"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3.5.1. Изменить дату и место проведения Форума, уведомив Участника не позднее 10 (десяти) рабочих дней до даты проведения Форума на официальном сайте.</w:t>
      </w:r>
    </w:p>
    <w:p w14:paraId="46BB52F4" w14:textId="77777777"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3.5.2. Филиал имеет право для оказания услуг по настоящей Оферте привлечь третьих лиц, оставаясь при этом ответственным перед Участником за исполнение своих обязательств по настоящей Оферте.</w:t>
      </w:r>
    </w:p>
    <w:p w14:paraId="1B6A4677" w14:textId="77777777"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3.5.3. Не исполнять обязательства по Оферте и не допустить Участника к участию в Форуме, в случае если денежные средства по настоящей Оферте не поступили на расчетный счет Филиала, а также в случае нарушения Участником иных условий настоящей Оферте.</w:t>
      </w:r>
    </w:p>
    <w:p w14:paraId="571E0551" w14:textId="77777777"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3.6. Условия участия несовершеннолетних лиц</w:t>
      </w:r>
    </w:p>
    <w:p w14:paraId="35BED635" w14:textId="77777777"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3.6.1. Допуск на территорию Форума детей в возрасте до 12 (двенадцати) лет осуществляется без взимания платы, при этом такие дети могут находиться на территории Форума исключительно в сопровождении совершеннолетнего законного представителя либо иного дееспособного </w:t>
      </w:r>
      <w:r>
        <w:rPr>
          <w:rFonts w:ascii="Times New Roman" w:eastAsia="Times New Roman" w:hAnsi="Times New Roman" w:cs="Times New Roman"/>
          <w:sz w:val="28"/>
          <w:szCs w:val="28"/>
        </w:rPr>
        <w:lastRenderedPageBreak/>
        <w:t>сопровождающего лица, несущего полную ответственность за безопасность и поведение ребенка на площадке Форума.</w:t>
      </w:r>
    </w:p>
    <w:p w14:paraId="752C8AAA" w14:textId="77777777"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3.6.2. Дети в возрасте 12 (двенадцати) лет и старше участвуют в Форуме на общих основаниях, путем принятия Оферты и также в соответствии с разделом 4 настоящей Оферты. Дети в возрасте 12 (двенадцати) лет и старше должны быть в сопровождении совершеннолетнего законного представителя либо иного дееспособного сопровождающего лица, несущего полную ответственность за безопасность и поведение ребенка на площадке Форума.</w:t>
      </w:r>
    </w:p>
    <w:p w14:paraId="6D04CADD" w14:textId="670AB458" w:rsidR="005B29D0" w:rsidRPr="00A7037F" w:rsidRDefault="00592135">
      <w:pPr>
        <w:spacing w:line="240" w:lineRule="auto"/>
        <w:jc w:val="both"/>
        <w:rPr>
          <w:rFonts w:ascii="Times New Roman" w:eastAsia="Times New Roman" w:hAnsi="Times New Roman" w:cs="Times New Roman"/>
          <w:sz w:val="28"/>
          <w:szCs w:val="28"/>
        </w:rPr>
      </w:pPr>
      <w:r w:rsidRPr="00A7037F">
        <w:rPr>
          <w:rFonts w:ascii="Times New Roman" w:eastAsia="Times New Roman" w:hAnsi="Times New Roman" w:cs="Times New Roman"/>
          <w:sz w:val="28"/>
          <w:szCs w:val="28"/>
        </w:rPr>
        <w:t xml:space="preserve">3.6.3. </w:t>
      </w:r>
      <w:r w:rsidR="005B29D0" w:rsidRPr="00A7037F">
        <w:rPr>
          <w:rFonts w:ascii="Times New Roman" w:eastAsia="Times New Roman" w:hAnsi="Times New Roman" w:cs="Times New Roman"/>
          <w:sz w:val="28"/>
          <w:szCs w:val="28"/>
          <w:lang w:val="ru-RU"/>
        </w:rPr>
        <w:t xml:space="preserve">Приобретение билетов категорий GENERAL, VIP, VIP Executive </w:t>
      </w:r>
      <w:proofErr w:type="spellStart"/>
      <w:r w:rsidR="005B29D0" w:rsidRPr="00A7037F">
        <w:rPr>
          <w:rFonts w:ascii="Times New Roman" w:eastAsia="Times New Roman" w:hAnsi="Times New Roman" w:cs="Times New Roman"/>
          <w:sz w:val="28"/>
          <w:szCs w:val="28"/>
          <w:lang w:val="ru-RU"/>
        </w:rPr>
        <w:t>Pass</w:t>
      </w:r>
      <w:proofErr w:type="spellEnd"/>
      <w:r w:rsidR="005B29D0" w:rsidRPr="00A7037F">
        <w:rPr>
          <w:rFonts w:ascii="Times New Roman" w:eastAsia="Times New Roman" w:hAnsi="Times New Roman" w:cs="Times New Roman"/>
          <w:sz w:val="28"/>
          <w:szCs w:val="28"/>
          <w:lang w:val="ru-RU"/>
        </w:rPr>
        <w:t xml:space="preserve"> для несовершеннолетних лиц допускается в соответствии с гражданским законодательством РК. В целях соблюдения требований законодательства Республики Казахстан о персональных данных, автоматическая идентификация лиц, не достигших 18 лет, через систему Face ID не применяется. Допуск таких лиц на Мероприятие осуществляется в ручном режиме по QR-коду билета. Допуск лиц младше 1</w:t>
      </w:r>
      <w:r w:rsidR="00B86EAD" w:rsidRPr="00A7037F">
        <w:rPr>
          <w:rFonts w:ascii="Times New Roman" w:eastAsia="Times New Roman" w:hAnsi="Times New Roman" w:cs="Times New Roman"/>
          <w:sz w:val="28"/>
          <w:szCs w:val="28"/>
          <w:lang w:val="ru-RU"/>
        </w:rPr>
        <w:t>8</w:t>
      </w:r>
      <w:r w:rsidR="005B29D0" w:rsidRPr="00A7037F">
        <w:rPr>
          <w:rFonts w:ascii="Times New Roman" w:eastAsia="Times New Roman" w:hAnsi="Times New Roman" w:cs="Times New Roman"/>
          <w:sz w:val="28"/>
          <w:szCs w:val="28"/>
          <w:lang w:val="ru-RU"/>
        </w:rPr>
        <w:t xml:space="preserve"> лет в</w:t>
      </w:r>
      <w:r w:rsidR="00254148" w:rsidRPr="00A7037F">
        <w:rPr>
          <w:rFonts w:ascii="Times New Roman" w:eastAsia="Times New Roman" w:hAnsi="Times New Roman" w:cs="Times New Roman"/>
          <w:sz w:val="28"/>
          <w:szCs w:val="28"/>
          <w:lang w:val="ru-RU"/>
        </w:rPr>
        <w:t xml:space="preserve"> специальные</w:t>
      </w:r>
      <w:r w:rsidR="005B29D0" w:rsidRPr="00A7037F">
        <w:rPr>
          <w:rFonts w:ascii="Times New Roman" w:eastAsia="Times New Roman" w:hAnsi="Times New Roman" w:cs="Times New Roman"/>
          <w:sz w:val="28"/>
          <w:szCs w:val="28"/>
          <w:lang w:val="ru-RU"/>
        </w:rPr>
        <w:t xml:space="preserve"> зоны </w:t>
      </w:r>
      <w:r w:rsidR="00254148" w:rsidRPr="00A7037F">
        <w:rPr>
          <w:rFonts w:ascii="Times New Roman" w:eastAsia="Times New Roman" w:hAnsi="Times New Roman" w:cs="Times New Roman"/>
          <w:sz w:val="28"/>
          <w:szCs w:val="28"/>
          <w:lang w:val="ru-RU"/>
        </w:rPr>
        <w:t xml:space="preserve">для категории билетов </w:t>
      </w:r>
      <w:r w:rsidR="005B29D0" w:rsidRPr="00A7037F">
        <w:rPr>
          <w:rFonts w:ascii="Times New Roman" w:eastAsia="Times New Roman" w:hAnsi="Times New Roman" w:cs="Times New Roman"/>
          <w:sz w:val="28"/>
          <w:szCs w:val="28"/>
          <w:lang w:val="ru-RU"/>
        </w:rPr>
        <w:t xml:space="preserve">GENERAL, VIP, VIP Executive </w:t>
      </w:r>
      <w:proofErr w:type="spellStart"/>
      <w:r w:rsidR="005B29D0" w:rsidRPr="00A7037F">
        <w:rPr>
          <w:rFonts w:ascii="Times New Roman" w:eastAsia="Times New Roman" w:hAnsi="Times New Roman" w:cs="Times New Roman"/>
          <w:sz w:val="28"/>
          <w:szCs w:val="28"/>
          <w:lang w:val="ru-RU"/>
        </w:rPr>
        <w:t>Pass</w:t>
      </w:r>
      <w:proofErr w:type="spellEnd"/>
      <w:r w:rsidR="005B29D0" w:rsidRPr="00A7037F">
        <w:rPr>
          <w:rFonts w:ascii="Times New Roman" w:eastAsia="Times New Roman" w:hAnsi="Times New Roman" w:cs="Times New Roman"/>
          <w:sz w:val="28"/>
          <w:szCs w:val="28"/>
          <w:lang w:val="ru-RU"/>
        </w:rPr>
        <w:t xml:space="preserve"> допускается исключительно в сопровождении законного представителя.</w:t>
      </w:r>
    </w:p>
    <w:p w14:paraId="03B19880" w14:textId="1BF8538C"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3.6.4. Филиал не несет ответственности за жизнь и здоровье несовершеннолетних лиц, в случае противоправного проникновения на территорию Форума без </w:t>
      </w:r>
      <w:r w:rsidR="00254148">
        <w:rPr>
          <w:rFonts w:ascii="Times New Roman" w:eastAsia="Times New Roman" w:hAnsi="Times New Roman" w:cs="Times New Roman"/>
          <w:sz w:val="28"/>
          <w:szCs w:val="28"/>
        </w:rPr>
        <w:t>сопровождения законного</w:t>
      </w:r>
      <w:r>
        <w:rPr>
          <w:rFonts w:ascii="Times New Roman" w:eastAsia="Times New Roman" w:hAnsi="Times New Roman" w:cs="Times New Roman"/>
          <w:sz w:val="28"/>
          <w:szCs w:val="28"/>
        </w:rPr>
        <w:t xml:space="preserve"> представителя либо иного дееспособного сопровождающего лица.</w:t>
      </w:r>
    </w:p>
    <w:p w14:paraId="4F341D32" w14:textId="77777777" w:rsidR="00D301BF" w:rsidRDefault="00592135">
      <w:pPr>
        <w:pStyle w:val="Heading3"/>
        <w:keepNext w:val="0"/>
        <w:keepLines w:val="0"/>
        <w:spacing w:before="0" w:after="0" w:line="240" w:lineRule="auto"/>
        <w:jc w:val="both"/>
        <w:rPr>
          <w:rFonts w:ascii="Times New Roman" w:eastAsia="Times New Roman" w:hAnsi="Times New Roman" w:cs="Times New Roman"/>
          <w:color w:val="000000"/>
        </w:rPr>
      </w:pPr>
      <w:bookmarkStart w:id="4" w:name="_heading=h.ekanv5kk1cl7" w:colFirst="0" w:colLast="0"/>
      <w:bookmarkEnd w:id="4"/>
      <w:r>
        <w:rPr>
          <w:rFonts w:ascii="Times New Roman" w:eastAsia="Times New Roman" w:hAnsi="Times New Roman" w:cs="Times New Roman"/>
          <w:color w:val="000000"/>
        </w:rPr>
        <w:t>3.7. Правила поведения Участника на территории Форума</w:t>
      </w:r>
    </w:p>
    <w:p w14:paraId="1D50F7EF" w14:textId="77777777"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3.7.1. Участник обязуется соблюдать требования службы безопасности Форума, а также правила поведения, размещенные на официальном сайте мероприятия или на территории проведения мероприятия, также правила техники безопасности, противопожарные, санитарные правила, нормы поведения и иные правила.</w:t>
      </w:r>
      <w:r>
        <w:rPr>
          <w:rFonts w:ascii="Times New Roman" w:eastAsia="Times New Roman" w:hAnsi="Times New Roman" w:cs="Times New Roman"/>
          <w:sz w:val="28"/>
          <w:szCs w:val="28"/>
        </w:rPr>
        <w:br/>
        <w:t xml:space="preserve"> 3.7.2. Участнику запрещается проносить на территорию Форума оружие, опасные предметы, алкоголь, наркотические и иные запрещенные вещества, осуществлять противоправные действия, агитационную, рекламную или иную деятельность без письменного согласия Филиала.</w:t>
      </w:r>
      <w:r>
        <w:rPr>
          <w:rFonts w:ascii="Times New Roman" w:eastAsia="Times New Roman" w:hAnsi="Times New Roman" w:cs="Times New Roman"/>
          <w:sz w:val="28"/>
          <w:szCs w:val="28"/>
        </w:rPr>
        <w:br/>
        <w:t xml:space="preserve"> 3.7.3. Филиал имеет право удалить Участника с территории Форума при нарушении им указанных требований без компенсации стоимости билета.</w:t>
      </w:r>
    </w:p>
    <w:p w14:paraId="46444D76" w14:textId="77777777" w:rsidR="00D301BF" w:rsidRDefault="00592135">
      <w:pPr>
        <w:pStyle w:val="Heading3"/>
        <w:keepNext w:val="0"/>
        <w:keepLines w:val="0"/>
        <w:spacing w:before="0" w:after="0" w:line="240" w:lineRule="auto"/>
        <w:jc w:val="both"/>
        <w:rPr>
          <w:rFonts w:ascii="Times New Roman" w:eastAsia="Times New Roman" w:hAnsi="Times New Roman" w:cs="Times New Roman"/>
          <w:color w:val="000000"/>
        </w:rPr>
      </w:pPr>
      <w:bookmarkStart w:id="5" w:name="_heading=h.eahm2a6eebnc" w:colFirst="0" w:colLast="0"/>
      <w:bookmarkEnd w:id="5"/>
      <w:r>
        <w:rPr>
          <w:rFonts w:ascii="Times New Roman" w:eastAsia="Times New Roman" w:hAnsi="Times New Roman" w:cs="Times New Roman"/>
          <w:color w:val="000000"/>
        </w:rPr>
        <w:t>3.8. Фото- и видеосъёмка</w:t>
      </w:r>
    </w:p>
    <w:p w14:paraId="455C8634" w14:textId="77777777"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3.8.1. Участник, принимая условия настоящей Оферты, предоставляет Филиалу согласие на осуществление фото-, аудио- и видеосъемки в ходе проведения Форума.</w:t>
      </w:r>
    </w:p>
    <w:p w14:paraId="099546AB" w14:textId="77777777"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3.8.2. Филиал вправе использовать полученные материалы с изображением Участника в рекламных, информационных и иных материалах, связанных с деятельностью Филиала, без выплаты какого-либо вознаграждения Участнику и без необходимости получения дополнительного согласия.</w:t>
      </w:r>
    </w:p>
    <w:p w14:paraId="3EC4D66D" w14:textId="77777777"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3.8.3. Участник не вправе предъявлять требования о запрете использования изображений, если такие материалы созданы в рамках публичного мероприятия.</w:t>
      </w:r>
    </w:p>
    <w:p w14:paraId="2062F84E" w14:textId="77777777" w:rsidR="00D301BF" w:rsidRDefault="00592135">
      <w:pPr>
        <w:pStyle w:val="Heading3"/>
        <w:keepNext w:val="0"/>
        <w:keepLines w:val="0"/>
        <w:spacing w:before="0" w:after="0" w:line="240" w:lineRule="auto"/>
        <w:jc w:val="both"/>
        <w:rPr>
          <w:rFonts w:ascii="Times New Roman" w:eastAsia="Times New Roman" w:hAnsi="Times New Roman" w:cs="Times New Roman"/>
          <w:color w:val="000000"/>
        </w:rPr>
      </w:pPr>
      <w:bookmarkStart w:id="6" w:name="_heading=h.mgyl3up9zu3s" w:colFirst="0" w:colLast="0"/>
      <w:bookmarkEnd w:id="6"/>
      <w:r>
        <w:rPr>
          <w:rFonts w:ascii="Times New Roman" w:eastAsia="Times New Roman" w:hAnsi="Times New Roman" w:cs="Times New Roman"/>
          <w:color w:val="000000"/>
        </w:rPr>
        <w:t>3.9. Передача билета третьим лицам</w:t>
      </w:r>
    </w:p>
    <w:p w14:paraId="0FDC809C" w14:textId="77777777"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3.9.1. Участник вправе передать билет другому физическому лицу при условии предварительного уведомления Филиала и предоставления данных нового Участника для регистрации.</w:t>
      </w:r>
    </w:p>
    <w:p w14:paraId="193EA3F6" w14:textId="77777777"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3.9.2. Передача билета допускается не позднее чем за 3 (три) рабочих дня до начала Форума.</w:t>
      </w:r>
    </w:p>
    <w:p w14:paraId="1324CC31" w14:textId="77777777"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3.9.3. Филиал вправе отказать в смене Участника при непредоставлении необходимых данных, указанных в пункте 1.7. или нарушении установленных сроков.</w:t>
      </w:r>
    </w:p>
    <w:p w14:paraId="05BA33A5" w14:textId="77777777" w:rsidR="00D301BF" w:rsidRPr="00A7037F" w:rsidRDefault="00592135">
      <w:pPr>
        <w:spacing w:line="240" w:lineRule="auto"/>
        <w:jc w:val="both"/>
        <w:rPr>
          <w:rFonts w:ascii="Times New Roman" w:eastAsia="Times New Roman" w:hAnsi="Times New Roman" w:cs="Times New Roman"/>
          <w:sz w:val="28"/>
          <w:szCs w:val="28"/>
        </w:rPr>
      </w:pPr>
      <w:r w:rsidRPr="00A7037F">
        <w:rPr>
          <w:rFonts w:ascii="Times New Roman" w:eastAsia="Times New Roman" w:hAnsi="Times New Roman" w:cs="Times New Roman"/>
          <w:sz w:val="28"/>
          <w:szCs w:val="28"/>
        </w:rPr>
        <w:t xml:space="preserve">3.10. Вход на территорию Форума и доступ к его мероприятиям осуществляется с использованием двух технологий идентификации: динамический QR-код в мобильном приложении и система автоматизированного распознавания лиц (Face ID). </w:t>
      </w:r>
    </w:p>
    <w:p w14:paraId="535BEB20" w14:textId="77777777" w:rsidR="00D301BF" w:rsidRPr="00A7037F" w:rsidRDefault="00592135">
      <w:pPr>
        <w:spacing w:line="240" w:lineRule="auto"/>
        <w:jc w:val="both"/>
        <w:rPr>
          <w:rFonts w:ascii="Times New Roman" w:eastAsia="Times New Roman" w:hAnsi="Times New Roman" w:cs="Times New Roman"/>
          <w:sz w:val="28"/>
          <w:szCs w:val="28"/>
        </w:rPr>
      </w:pPr>
      <w:r w:rsidRPr="00A7037F">
        <w:rPr>
          <w:rFonts w:ascii="Times New Roman" w:eastAsia="Times New Roman" w:hAnsi="Times New Roman" w:cs="Times New Roman"/>
          <w:sz w:val="28"/>
          <w:szCs w:val="28"/>
        </w:rPr>
        <w:t xml:space="preserve">3.10.1. Для категории STANDARD: основным способом идентификации является QR-код. Использование Face ID является дополнительной опцией (Fast Track), позволяющей Участнику пользоваться выделенными коридорами для ускоренного прохода. Активация опции осуществляется Участником добровольно в мобильном приложении. </w:t>
      </w:r>
    </w:p>
    <w:p w14:paraId="08580E95" w14:textId="77777777" w:rsidR="00D301BF" w:rsidRPr="00A7037F" w:rsidRDefault="00592135">
      <w:pPr>
        <w:spacing w:line="240" w:lineRule="auto"/>
        <w:jc w:val="both"/>
        <w:rPr>
          <w:rFonts w:ascii="Times New Roman" w:eastAsia="Times New Roman" w:hAnsi="Times New Roman" w:cs="Times New Roman"/>
          <w:sz w:val="28"/>
          <w:szCs w:val="28"/>
        </w:rPr>
      </w:pPr>
      <w:r w:rsidRPr="00A7037F">
        <w:rPr>
          <w:rFonts w:ascii="Times New Roman" w:eastAsia="Times New Roman" w:hAnsi="Times New Roman" w:cs="Times New Roman"/>
          <w:sz w:val="28"/>
          <w:szCs w:val="28"/>
        </w:rPr>
        <w:t xml:space="preserve">3.10.2. Для категории GENERAL, VIP, VIP Executive </w:t>
      </w:r>
      <w:proofErr w:type="spellStart"/>
      <w:r w:rsidRPr="00A7037F">
        <w:rPr>
          <w:rFonts w:ascii="Times New Roman" w:eastAsia="Times New Roman" w:hAnsi="Times New Roman" w:cs="Times New Roman"/>
          <w:sz w:val="28"/>
          <w:szCs w:val="28"/>
        </w:rPr>
        <w:t>Pass</w:t>
      </w:r>
      <w:proofErr w:type="spellEnd"/>
      <w:r w:rsidRPr="00A7037F">
        <w:rPr>
          <w:rFonts w:ascii="Times New Roman" w:eastAsia="Times New Roman" w:hAnsi="Times New Roman" w:cs="Times New Roman"/>
          <w:sz w:val="28"/>
          <w:szCs w:val="28"/>
        </w:rPr>
        <w:t>: учитывая включение в данную категорию доступа к закрытым зонам и мероприятиям, использование Face ID является обязательным условием для верификации прав доступа.</w:t>
      </w:r>
    </w:p>
    <w:p w14:paraId="35342972" w14:textId="40BE765D" w:rsidR="00D301BF" w:rsidRPr="00A7037F" w:rsidRDefault="00592135">
      <w:pPr>
        <w:spacing w:line="240" w:lineRule="auto"/>
        <w:jc w:val="both"/>
        <w:rPr>
          <w:rFonts w:ascii="Times New Roman" w:eastAsia="Times New Roman" w:hAnsi="Times New Roman" w:cs="Times New Roman"/>
          <w:strike/>
          <w:sz w:val="28"/>
          <w:szCs w:val="28"/>
        </w:rPr>
      </w:pPr>
      <w:r w:rsidRPr="00A7037F">
        <w:rPr>
          <w:rFonts w:ascii="Times New Roman" w:eastAsia="Times New Roman" w:hAnsi="Times New Roman" w:cs="Times New Roman"/>
          <w:sz w:val="28"/>
          <w:szCs w:val="28"/>
        </w:rPr>
        <w:t xml:space="preserve">3.11. Доступ в зоны, ограниченные категорией билета GENERAL, VIP, VIP Executive </w:t>
      </w:r>
      <w:proofErr w:type="spellStart"/>
      <w:r w:rsidRPr="00A7037F">
        <w:rPr>
          <w:rFonts w:ascii="Times New Roman" w:eastAsia="Times New Roman" w:hAnsi="Times New Roman" w:cs="Times New Roman"/>
          <w:sz w:val="28"/>
          <w:szCs w:val="28"/>
        </w:rPr>
        <w:t>Pass</w:t>
      </w:r>
      <w:proofErr w:type="spellEnd"/>
      <w:r w:rsidRPr="00A7037F">
        <w:rPr>
          <w:rFonts w:ascii="Times New Roman" w:eastAsia="Times New Roman" w:hAnsi="Times New Roman" w:cs="Times New Roman"/>
          <w:sz w:val="28"/>
          <w:szCs w:val="28"/>
        </w:rPr>
        <w:t xml:space="preserve"> осуществляется через специализированные терминалы Face ID</w:t>
      </w:r>
      <w:r w:rsidR="00254148" w:rsidRPr="00A7037F">
        <w:rPr>
          <w:rFonts w:ascii="Times New Roman" w:eastAsia="Times New Roman" w:hAnsi="Times New Roman" w:cs="Times New Roman"/>
          <w:sz w:val="28"/>
          <w:szCs w:val="28"/>
          <w:lang w:val="ru-RU"/>
        </w:rPr>
        <w:t>, кроме несовершеннолетних</w:t>
      </w:r>
      <w:r w:rsidRPr="00A7037F">
        <w:rPr>
          <w:rFonts w:ascii="Times New Roman" w:eastAsia="Times New Roman" w:hAnsi="Times New Roman" w:cs="Times New Roman"/>
          <w:sz w:val="28"/>
          <w:szCs w:val="28"/>
        </w:rPr>
        <w:t xml:space="preserve">. </w:t>
      </w:r>
    </w:p>
    <w:p w14:paraId="2D26C08C" w14:textId="77777777" w:rsidR="00D301BF" w:rsidRDefault="00D301BF">
      <w:pPr>
        <w:spacing w:line="240" w:lineRule="auto"/>
        <w:jc w:val="both"/>
        <w:rPr>
          <w:rFonts w:ascii="Times New Roman" w:eastAsia="Times New Roman" w:hAnsi="Times New Roman" w:cs="Times New Roman"/>
          <w:sz w:val="28"/>
          <w:szCs w:val="28"/>
        </w:rPr>
      </w:pPr>
    </w:p>
    <w:p w14:paraId="42B5954C" w14:textId="77777777" w:rsidR="00D301BF" w:rsidRDefault="00592135">
      <w:pP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4. Порядок оплаты</w:t>
      </w:r>
    </w:p>
    <w:p w14:paraId="4B2D67AA" w14:textId="77777777"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4.1. Общая стоимость услуг по организации и обеспечению участия в Международном технологическом форуме «AI &amp; Digital Bridge» составляет с учетом НДС:</w:t>
      </w:r>
    </w:p>
    <w:p w14:paraId="1054F0CE" w14:textId="77777777" w:rsidR="00AA5D7F" w:rsidRDefault="00AA5D7F" w:rsidP="00AA5D7F">
      <w:pPr>
        <w:tabs>
          <w:tab w:val="left" w:pos="1180"/>
        </w:tabs>
        <w:spacing w:line="240" w:lineRule="auto"/>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ab/>
      </w:r>
    </w:p>
    <w:tbl>
      <w:tblPr>
        <w:tblW w:w="9064" w:type="dxa"/>
        <w:tblCellMar>
          <w:top w:w="15" w:type="dxa"/>
          <w:left w:w="15" w:type="dxa"/>
          <w:bottom w:w="15" w:type="dxa"/>
          <w:right w:w="15" w:type="dxa"/>
        </w:tblCellMar>
        <w:tblLook w:val="04A0" w:firstRow="1" w:lastRow="0" w:firstColumn="1" w:lastColumn="0" w:noHBand="0" w:noVBand="1"/>
      </w:tblPr>
      <w:tblGrid>
        <w:gridCol w:w="2246"/>
        <w:gridCol w:w="2069"/>
        <w:gridCol w:w="2069"/>
        <w:gridCol w:w="2680"/>
      </w:tblGrid>
      <w:tr w:rsidR="00AA5D7F" w:rsidRPr="00AA5D7F" w14:paraId="3F01FEDA" w14:textId="77777777" w:rsidTr="00AA5D7F">
        <w:trPr>
          <w:trHeight w:val="52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99EA70F" w14:textId="30054EE6" w:rsidR="00AA5D7F" w:rsidRPr="00A7037F" w:rsidRDefault="00AA5D7F" w:rsidP="00AA5D7F">
            <w:pPr>
              <w:tabs>
                <w:tab w:val="left" w:pos="1180"/>
              </w:tabs>
              <w:spacing w:line="240" w:lineRule="auto"/>
              <w:jc w:val="center"/>
              <w:rPr>
                <w:rFonts w:ascii="Times New Roman" w:eastAsia="Times New Roman" w:hAnsi="Times New Roman" w:cs="Times New Roman"/>
                <w:b/>
                <w:bCs/>
                <w:sz w:val="24"/>
                <w:szCs w:val="24"/>
                <w:lang w:val="en-US"/>
              </w:rPr>
            </w:pPr>
            <w:r w:rsidRPr="00A7037F">
              <w:rPr>
                <w:rFonts w:ascii="Times New Roman" w:eastAsia="Times New Roman" w:hAnsi="Times New Roman" w:cs="Times New Roman"/>
                <w:b/>
                <w:bCs/>
                <w:sz w:val="24"/>
                <w:szCs w:val="24"/>
                <w:lang w:val="en-US"/>
              </w:rPr>
              <w:t>STANDARD</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67B8E44" w14:textId="0B9430FA" w:rsidR="00AA5D7F" w:rsidRPr="00A7037F" w:rsidRDefault="00AA5D7F" w:rsidP="00AA5D7F">
            <w:pPr>
              <w:tabs>
                <w:tab w:val="left" w:pos="1180"/>
              </w:tabs>
              <w:spacing w:line="240" w:lineRule="auto"/>
              <w:jc w:val="center"/>
              <w:rPr>
                <w:rFonts w:ascii="Times New Roman" w:eastAsia="Times New Roman" w:hAnsi="Times New Roman" w:cs="Times New Roman"/>
                <w:b/>
                <w:bCs/>
                <w:sz w:val="24"/>
                <w:szCs w:val="24"/>
                <w:lang w:val="ru-KZ"/>
              </w:rPr>
            </w:pPr>
            <w:r w:rsidRPr="00A7037F">
              <w:rPr>
                <w:rFonts w:ascii="Times New Roman" w:eastAsia="Times New Roman" w:hAnsi="Times New Roman" w:cs="Times New Roman"/>
                <w:b/>
                <w:bCs/>
                <w:sz w:val="24"/>
                <w:szCs w:val="24"/>
                <w:lang w:val="ru-KZ"/>
              </w:rPr>
              <w:t>GENERAL</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D0D99CC" w14:textId="77777777" w:rsidR="00AA5D7F" w:rsidRPr="00A7037F" w:rsidRDefault="00AA5D7F" w:rsidP="00AA5D7F">
            <w:pPr>
              <w:tabs>
                <w:tab w:val="left" w:pos="1180"/>
              </w:tabs>
              <w:spacing w:line="240" w:lineRule="auto"/>
              <w:jc w:val="center"/>
              <w:rPr>
                <w:rFonts w:ascii="Times New Roman" w:eastAsia="Times New Roman" w:hAnsi="Times New Roman" w:cs="Times New Roman"/>
                <w:b/>
                <w:bCs/>
                <w:sz w:val="24"/>
                <w:szCs w:val="24"/>
                <w:lang w:val="ru-KZ"/>
              </w:rPr>
            </w:pPr>
            <w:r w:rsidRPr="00A7037F">
              <w:rPr>
                <w:rFonts w:ascii="Times New Roman" w:eastAsia="Times New Roman" w:hAnsi="Times New Roman" w:cs="Times New Roman"/>
                <w:b/>
                <w:bCs/>
                <w:sz w:val="24"/>
                <w:szCs w:val="24"/>
                <w:lang w:val="ru-KZ"/>
              </w:rPr>
              <w:t>VIP</w:t>
            </w:r>
          </w:p>
        </w:tc>
        <w:tc>
          <w:tcPr>
            <w:tcW w:w="268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DD211CF" w14:textId="77777777" w:rsidR="00AA5D7F" w:rsidRPr="00A7037F" w:rsidRDefault="00AA5D7F" w:rsidP="00AA5D7F">
            <w:pPr>
              <w:tabs>
                <w:tab w:val="left" w:pos="1180"/>
              </w:tabs>
              <w:spacing w:line="240" w:lineRule="auto"/>
              <w:jc w:val="center"/>
              <w:rPr>
                <w:rFonts w:ascii="Times New Roman" w:eastAsia="Times New Roman" w:hAnsi="Times New Roman" w:cs="Times New Roman"/>
                <w:b/>
                <w:bCs/>
                <w:sz w:val="24"/>
                <w:szCs w:val="24"/>
                <w:lang w:val="ru-KZ"/>
              </w:rPr>
            </w:pPr>
            <w:r w:rsidRPr="00A7037F">
              <w:rPr>
                <w:rFonts w:ascii="Times New Roman" w:eastAsia="Times New Roman" w:hAnsi="Times New Roman" w:cs="Times New Roman"/>
                <w:b/>
                <w:bCs/>
                <w:sz w:val="24"/>
                <w:szCs w:val="24"/>
                <w:lang w:val="ru-KZ"/>
              </w:rPr>
              <w:t>EXECUTIVE PASS</w:t>
            </w:r>
          </w:p>
        </w:tc>
      </w:tr>
      <w:tr w:rsidR="00AA5D7F" w:rsidRPr="00AA5D7F" w14:paraId="2B0B5DC3" w14:textId="77777777" w:rsidTr="00AA5D7F">
        <w:trPr>
          <w:trHeight w:val="76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E6095F8" w14:textId="77777777" w:rsidR="00AA5D7F" w:rsidRPr="00A7037F" w:rsidRDefault="00AA5D7F" w:rsidP="00AA5D7F">
            <w:pPr>
              <w:tabs>
                <w:tab w:val="left" w:pos="1180"/>
              </w:tabs>
              <w:spacing w:line="240" w:lineRule="auto"/>
              <w:jc w:val="center"/>
              <w:rPr>
                <w:rFonts w:ascii="Times New Roman" w:eastAsia="Times New Roman" w:hAnsi="Times New Roman" w:cs="Times New Roman"/>
                <w:sz w:val="24"/>
                <w:szCs w:val="24"/>
                <w:lang w:val="ru-KZ"/>
              </w:rPr>
            </w:pPr>
            <w:r w:rsidRPr="00A7037F">
              <w:rPr>
                <w:rFonts w:ascii="Times New Roman" w:eastAsia="Times New Roman" w:hAnsi="Times New Roman" w:cs="Times New Roman"/>
                <w:sz w:val="24"/>
                <w:szCs w:val="24"/>
                <w:lang w:val="ru-KZ"/>
              </w:rPr>
              <w:t>1 день – 9 990 тенге</w:t>
            </w:r>
          </w:p>
          <w:p w14:paraId="4A66241C" w14:textId="77777777" w:rsidR="00AA5D7F" w:rsidRPr="00A7037F" w:rsidRDefault="00AA5D7F" w:rsidP="00AA5D7F">
            <w:pPr>
              <w:tabs>
                <w:tab w:val="left" w:pos="1180"/>
              </w:tabs>
              <w:spacing w:line="240" w:lineRule="auto"/>
              <w:jc w:val="center"/>
              <w:rPr>
                <w:rFonts w:ascii="Times New Roman" w:eastAsia="Times New Roman" w:hAnsi="Times New Roman" w:cs="Times New Roman"/>
                <w:sz w:val="24"/>
                <w:szCs w:val="24"/>
                <w:lang w:val="ru-KZ"/>
              </w:rPr>
            </w:pPr>
            <w:r w:rsidRPr="00A7037F">
              <w:rPr>
                <w:rFonts w:ascii="Times New Roman" w:eastAsia="Times New Roman" w:hAnsi="Times New Roman" w:cs="Times New Roman"/>
                <w:sz w:val="24"/>
                <w:szCs w:val="24"/>
                <w:lang w:val="ru-KZ"/>
              </w:rPr>
              <w:t>3 дня – 19 990 тенге</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B8417EB" w14:textId="77777777" w:rsidR="00AA5D7F" w:rsidRPr="00A7037F" w:rsidRDefault="00AA5D7F" w:rsidP="00AA5D7F">
            <w:pPr>
              <w:tabs>
                <w:tab w:val="left" w:pos="1180"/>
              </w:tabs>
              <w:spacing w:line="240" w:lineRule="auto"/>
              <w:jc w:val="center"/>
              <w:rPr>
                <w:rFonts w:ascii="Times New Roman" w:eastAsia="Times New Roman" w:hAnsi="Times New Roman" w:cs="Times New Roman"/>
                <w:sz w:val="24"/>
                <w:szCs w:val="24"/>
                <w:lang w:val="ru-KZ"/>
              </w:rPr>
            </w:pPr>
            <w:r w:rsidRPr="00A7037F">
              <w:rPr>
                <w:rFonts w:ascii="Times New Roman" w:eastAsia="Times New Roman" w:hAnsi="Times New Roman" w:cs="Times New Roman"/>
                <w:sz w:val="24"/>
                <w:szCs w:val="24"/>
                <w:lang w:val="ru-KZ"/>
              </w:rPr>
              <w:t>49 990 тенге</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59672BB" w14:textId="77777777" w:rsidR="00AA5D7F" w:rsidRPr="00A7037F" w:rsidRDefault="00AA5D7F" w:rsidP="00AA5D7F">
            <w:pPr>
              <w:tabs>
                <w:tab w:val="left" w:pos="1180"/>
              </w:tabs>
              <w:spacing w:line="240" w:lineRule="auto"/>
              <w:jc w:val="center"/>
              <w:rPr>
                <w:rFonts w:ascii="Times New Roman" w:eastAsia="Times New Roman" w:hAnsi="Times New Roman" w:cs="Times New Roman"/>
                <w:sz w:val="24"/>
                <w:szCs w:val="24"/>
                <w:lang w:val="ru-KZ"/>
              </w:rPr>
            </w:pPr>
            <w:r w:rsidRPr="00A7037F">
              <w:rPr>
                <w:rFonts w:ascii="Times New Roman" w:eastAsia="Times New Roman" w:hAnsi="Times New Roman" w:cs="Times New Roman"/>
                <w:sz w:val="24"/>
                <w:szCs w:val="24"/>
                <w:lang w:val="ru-KZ"/>
              </w:rPr>
              <w:t>499 000 тенге</w:t>
            </w:r>
          </w:p>
        </w:tc>
        <w:tc>
          <w:tcPr>
            <w:tcW w:w="268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7BC3A0A" w14:textId="77777777" w:rsidR="00AA5D7F" w:rsidRPr="00A7037F" w:rsidRDefault="00AA5D7F" w:rsidP="00AA5D7F">
            <w:pPr>
              <w:tabs>
                <w:tab w:val="left" w:pos="1180"/>
              </w:tabs>
              <w:spacing w:line="240" w:lineRule="auto"/>
              <w:jc w:val="center"/>
              <w:rPr>
                <w:rFonts w:ascii="Times New Roman" w:eastAsia="Times New Roman" w:hAnsi="Times New Roman" w:cs="Times New Roman"/>
                <w:sz w:val="24"/>
                <w:szCs w:val="24"/>
                <w:lang w:val="ru-KZ"/>
              </w:rPr>
            </w:pPr>
            <w:r w:rsidRPr="00A7037F">
              <w:rPr>
                <w:rFonts w:ascii="Times New Roman" w:eastAsia="Times New Roman" w:hAnsi="Times New Roman" w:cs="Times New Roman"/>
                <w:sz w:val="24"/>
                <w:szCs w:val="24"/>
                <w:lang w:val="ru-KZ"/>
              </w:rPr>
              <w:t>1 990 000 тенге</w:t>
            </w:r>
          </w:p>
        </w:tc>
      </w:tr>
      <w:tr w:rsidR="00AA5D7F" w:rsidRPr="00AA5D7F" w14:paraId="1F9430A0" w14:textId="77777777" w:rsidTr="00AA5D7F">
        <w:trPr>
          <w:trHeight w:val="126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E8A8801" w14:textId="77777777" w:rsidR="00AA5D7F" w:rsidRPr="00A7037F" w:rsidRDefault="00AA5D7F" w:rsidP="00AA5D7F">
            <w:pPr>
              <w:tabs>
                <w:tab w:val="left" w:pos="1180"/>
              </w:tabs>
              <w:spacing w:line="240" w:lineRule="auto"/>
              <w:jc w:val="center"/>
              <w:rPr>
                <w:rFonts w:ascii="Times New Roman" w:eastAsia="Times New Roman" w:hAnsi="Times New Roman" w:cs="Times New Roman"/>
                <w:sz w:val="24"/>
                <w:szCs w:val="24"/>
                <w:lang w:val="ru-KZ"/>
              </w:rPr>
            </w:pPr>
            <w:r w:rsidRPr="00A7037F">
              <w:rPr>
                <w:rFonts w:ascii="Times New Roman" w:eastAsia="Times New Roman" w:hAnsi="Times New Roman" w:cs="Times New Roman"/>
                <w:sz w:val="24"/>
                <w:szCs w:val="24"/>
                <w:lang w:val="ru-KZ"/>
              </w:rPr>
              <w:t>до 30 июня 2026:</w:t>
            </w:r>
          </w:p>
          <w:p w14:paraId="239086B3" w14:textId="77777777" w:rsidR="00AA5D7F" w:rsidRPr="00A7037F" w:rsidRDefault="00AA5D7F" w:rsidP="00AA5D7F">
            <w:pPr>
              <w:tabs>
                <w:tab w:val="left" w:pos="1180"/>
              </w:tabs>
              <w:spacing w:line="240" w:lineRule="auto"/>
              <w:jc w:val="center"/>
              <w:rPr>
                <w:rFonts w:ascii="Times New Roman" w:eastAsia="Times New Roman" w:hAnsi="Times New Roman" w:cs="Times New Roman"/>
                <w:sz w:val="24"/>
                <w:szCs w:val="24"/>
                <w:lang w:val="ru-KZ"/>
              </w:rPr>
            </w:pPr>
            <w:r w:rsidRPr="00A7037F">
              <w:rPr>
                <w:rFonts w:ascii="Times New Roman" w:eastAsia="Times New Roman" w:hAnsi="Times New Roman" w:cs="Times New Roman"/>
                <w:sz w:val="24"/>
                <w:szCs w:val="24"/>
                <w:lang w:val="ru-KZ"/>
              </w:rPr>
              <w:t>1 день – 4 990 тенге</w:t>
            </w:r>
          </w:p>
          <w:p w14:paraId="7A8C5013" w14:textId="77777777" w:rsidR="00AA5D7F" w:rsidRPr="00A7037F" w:rsidRDefault="00AA5D7F" w:rsidP="00AA5D7F">
            <w:pPr>
              <w:tabs>
                <w:tab w:val="left" w:pos="1180"/>
              </w:tabs>
              <w:spacing w:line="240" w:lineRule="auto"/>
              <w:jc w:val="center"/>
              <w:rPr>
                <w:rFonts w:ascii="Times New Roman" w:eastAsia="Times New Roman" w:hAnsi="Times New Roman" w:cs="Times New Roman"/>
                <w:sz w:val="24"/>
                <w:szCs w:val="24"/>
                <w:lang w:val="ru-KZ"/>
              </w:rPr>
            </w:pPr>
            <w:r w:rsidRPr="00A7037F">
              <w:rPr>
                <w:rFonts w:ascii="Times New Roman" w:eastAsia="Times New Roman" w:hAnsi="Times New Roman" w:cs="Times New Roman"/>
                <w:sz w:val="24"/>
                <w:szCs w:val="24"/>
                <w:lang w:val="ru-KZ"/>
              </w:rPr>
              <w:t>3 дня – 9 990 тенге</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3E8DAF1" w14:textId="77777777" w:rsidR="00AA5D7F" w:rsidRPr="00A7037F" w:rsidRDefault="00AA5D7F" w:rsidP="00AA5D7F">
            <w:pPr>
              <w:tabs>
                <w:tab w:val="left" w:pos="1180"/>
              </w:tabs>
              <w:spacing w:line="240" w:lineRule="auto"/>
              <w:jc w:val="center"/>
              <w:rPr>
                <w:rFonts w:ascii="Times New Roman" w:eastAsia="Times New Roman" w:hAnsi="Times New Roman" w:cs="Times New Roman"/>
                <w:sz w:val="24"/>
                <w:szCs w:val="24"/>
                <w:lang w:val="ru-KZ"/>
              </w:rPr>
            </w:pPr>
            <w:r w:rsidRPr="00A7037F">
              <w:rPr>
                <w:rFonts w:ascii="Times New Roman" w:eastAsia="Times New Roman" w:hAnsi="Times New Roman" w:cs="Times New Roman"/>
                <w:sz w:val="24"/>
                <w:szCs w:val="24"/>
                <w:lang w:val="ru-KZ"/>
              </w:rPr>
              <w:t>до 30 июня 2026 –</w:t>
            </w:r>
          </w:p>
          <w:p w14:paraId="47243B13" w14:textId="77777777" w:rsidR="00AA5D7F" w:rsidRPr="00A7037F" w:rsidRDefault="00AA5D7F" w:rsidP="00AA5D7F">
            <w:pPr>
              <w:tabs>
                <w:tab w:val="left" w:pos="1180"/>
              </w:tabs>
              <w:spacing w:line="240" w:lineRule="auto"/>
              <w:jc w:val="center"/>
              <w:rPr>
                <w:rFonts w:ascii="Times New Roman" w:eastAsia="Times New Roman" w:hAnsi="Times New Roman" w:cs="Times New Roman"/>
                <w:sz w:val="24"/>
                <w:szCs w:val="24"/>
                <w:lang w:val="ru-KZ"/>
              </w:rPr>
            </w:pPr>
            <w:r w:rsidRPr="00A7037F">
              <w:rPr>
                <w:rFonts w:ascii="Times New Roman" w:eastAsia="Times New Roman" w:hAnsi="Times New Roman" w:cs="Times New Roman"/>
                <w:sz w:val="24"/>
                <w:szCs w:val="24"/>
                <w:lang w:val="ru-KZ"/>
              </w:rPr>
              <w:t>24 990 тенге</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3FB148E" w14:textId="77777777" w:rsidR="00AA5D7F" w:rsidRPr="00A7037F" w:rsidRDefault="00AA5D7F" w:rsidP="00AA5D7F">
            <w:pPr>
              <w:tabs>
                <w:tab w:val="left" w:pos="1180"/>
              </w:tabs>
              <w:spacing w:line="240" w:lineRule="auto"/>
              <w:jc w:val="center"/>
              <w:rPr>
                <w:rFonts w:ascii="Times New Roman" w:eastAsia="Times New Roman" w:hAnsi="Times New Roman" w:cs="Times New Roman"/>
                <w:sz w:val="24"/>
                <w:szCs w:val="24"/>
                <w:lang w:val="ru-KZ"/>
              </w:rPr>
            </w:pPr>
            <w:r w:rsidRPr="00A7037F">
              <w:rPr>
                <w:rFonts w:ascii="Times New Roman" w:eastAsia="Times New Roman" w:hAnsi="Times New Roman" w:cs="Times New Roman"/>
                <w:sz w:val="24"/>
                <w:szCs w:val="24"/>
                <w:lang w:val="ru-KZ"/>
              </w:rPr>
              <w:t>до 30 июня 2026 –</w:t>
            </w:r>
          </w:p>
          <w:p w14:paraId="62505E74" w14:textId="77777777" w:rsidR="00AA5D7F" w:rsidRPr="00A7037F" w:rsidRDefault="00AA5D7F" w:rsidP="00AA5D7F">
            <w:pPr>
              <w:tabs>
                <w:tab w:val="left" w:pos="1180"/>
              </w:tabs>
              <w:spacing w:line="240" w:lineRule="auto"/>
              <w:jc w:val="center"/>
              <w:rPr>
                <w:rFonts w:ascii="Times New Roman" w:eastAsia="Times New Roman" w:hAnsi="Times New Roman" w:cs="Times New Roman"/>
                <w:sz w:val="24"/>
                <w:szCs w:val="24"/>
                <w:lang w:val="ru-KZ"/>
              </w:rPr>
            </w:pPr>
            <w:r w:rsidRPr="00A7037F">
              <w:rPr>
                <w:rFonts w:ascii="Times New Roman" w:eastAsia="Times New Roman" w:hAnsi="Times New Roman" w:cs="Times New Roman"/>
                <w:sz w:val="24"/>
                <w:szCs w:val="24"/>
                <w:lang w:val="ru-KZ"/>
              </w:rPr>
              <w:t>249 900 тенге</w:t>
            </w:r>
          </w:p>
        </w:tc>
        <w:tc>
          <w:tcPr>
            <w:tcW w:w="268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044844C" w14:textId="77777777" w:rsidR="00AA5D7F" w:rsidRPr="00A7037F" w:rsidRDefault="00AA5D7F" w:rsidP="00AA5D7F">
            <w:pPr>
              <w:tabs>
                <w:tab w:val="left" w:pos="1180"/>
              </w:tabs>
              <w:spacing w:line="240" w:lineRule="auto"/>
              <w:jc w:val="center"/>
              <w:rPr>
                <w:rFonts w:ascii="Times New Roman" w:eastAsia="Times New Roman" w:hAnsi="Times New Roman" w:cs="Times New Roman"/>
                <w:sz w:val="24"/>
                <w:szCs w:val="24"/>
                <w:lang w:val="ru-KZ"/>
              </w:rPr>
            </w:pPr>
          </w:p>
        </w:tc>
      </w:tr>
    </w:tbl>
    <w:p w14:paraId="6E136021" w14:textId="77777777" w:rsidR="00D301BF" w:rsidRPr="00AA5D7F" w:rsidRDefault="00D301BF">
      <w:pPr>
        <w:spacing w:line="240" w:lineRule="auto"/>
        <w:jc w:val="both"/>
        <w:rPr>
          <w:rFonts w:ascii="Times New Roman" w:eastAsia="Times New Roman" w:hAnsi="Times New Roman" w:cs="Times New Roman"/>
          <w:sz w:val="28"/>
          <w:szCs w:val="28"/>
          <w:highlight w:val="white"/>
          <w:lang w:val="en-US"/>
        </w:rPr>
      </w:pPr>
    </w:p>
    <w:p w14:paraId="785BCED1" w14:textId="77777777"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4.2. Оплата услуг по настоящей Оферте осуществляется, после принятия Оферты, путем заполнения регистрационной формы, Участником на условиях 100% предоплаты путем безналичной оплаты на официальном сайте Филиала с использованием банковской (в том числе кредитной) карты через платежные сервисы банков-партнеров.</w:t>
      </w:r>
    </w:p>
    <w:p w14:paraId="751A1970" w14:textId="77777777"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4.3. Датой оплаты считается дата поступления денежных средств на расчетный счет Филиала и/или датой принятия платежа банком-партнером.</w:t>
      </w:r>
    </w:p>
    <w:p w14:paraId="054EE516" w14:textId="77777777" w:rsidR="00D301BF" w:rsidRDefault="00592135">
      <w:pPr>
        <w:pStyle w:val="Heading3"/>
        <w:keepNext w:val="0"/>
        <w:keepLines w:val="0"/>
        <w:spacing w:before="0" w:after="0" w:line="240" w:lineRule="auto"/>
        <w:jc w:val="both"/>
        <w:rPr>
          <w:rFonts w:ascii="Times New Roman" w:eastAsia="Times New Roman" w:hAnsi="Times New Roman" w:cs="Times New Roman"/>
          <w:color w:val="000000"/>
        </w:rPr>
      </w:pPr>
      <w:bookmarkStart w:id="7" w:name="_heading=h.3p5qm7zcphkw" w:colFirst="0" w:colLast="0"/>
      <w:bookmarkEnd w:id="7"/>
      <w:r>
        <w:rPr>
          <w:rFonts w:ascii="Times New Roman" w:eastAsia="Times New Roman" w:hAnsi="Times New Roman" w:cs="Times New Roman"/>
          <w:color w:val="000000"/>
        </w:rPr>
        <w:t>4.4. Изменение стоимости услуг</w:t>
      </w:r>
    </w:p>
    <w:p w14:paraId="3EB73929" w14:textId="77777777"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Филиал вправе изменять стоимость услуг, а также условия предоставления скидок и акций путем размещения соответствующей информации на официальном сайте Форума. Изменение стоимости билетов не распространяется на билеты, оплаченные Участником до момента публикации новой стоимости. Скидки и акции не суммируются между собой, если иное прямо не предусмотрено Филиалом.</w:t>
      </w:r>
    </w:p>
    <w:p w14:paraId="1618AE44" w14:textId="77777777" w:rsidR="00D301BF" w:rsidRDefault="00D301BF">
      <w:pPr>
        <w:spacing w:line="240" w:lineRule="auto"/>
        <w:jc w:val="both"/>
        <w:rPr>
          <w:rFonts w:ascii="Times New Roman" w:eastAsia="Times New Roman" w:hAnsi="Times New Roman" w:cs="Times New Roman"/>
          <w:sz w:val="28"/>
          <w:szCs w:val="28"/>
        </w:rPr>
      </w:pPr>
    </w:p>
    <w:p w14:paraId="4BE22E69" w14:textId="77777777" w:rsidR="00D301BF" w:rsidRDefault="00592135">
      <w:pP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5. Отказ от участия</w:t>
      </w:r>
    </w:p>
    <w:p w14:paraId="3F1B4577" w14:textId="350C2621"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5.1. Участник в письменном виде (согласно Заявлению в приложении с обязательным прикладыванием скана документа: удостоверение личности/паспорта) должен уведомить (на электронную почту tickets@digitalbridge.ai) Филиал об отказе от участия в Форуме в течении 14 календарных дней с момента оплаты за билет. Билеты, приобретенные после </w:t>
      </w:r>
      <w:r w:rsidR="00AA5D7F" w:rsidRPr="00A7037F">
        <w:rPr>
          <w:rFonts w:ascii="Times New Roman" w:eastAsia="Times New Roman" w:hAnsi="Times New Roman" w:cs="Times New Roman"/>
          <w:sz w:val="28"/>
          <w:szCs w:val="28"/>
          <w:lang w:val="ru-RU"/>
        </w:rPr>
        <w:t>15 сентября 2026 года</w:t>
      </w:r>
      <w:r w:rsidRPr="00A7037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возврату не подлежат.</w:t>
      </w:r>
    </w:p>
    <w:p w14:paraId="1444BF79" w14:textId="77777777"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5.2. В случае если Участник не принял участие в мероприятии по независящим от Филиала причинам и не уведомил об этом Филиал в установленные сроки, а также в случае невозможности участия, возникшей по личным причинам Участника, Филиал возврат денежных средств, полученных от Участника за оказываемые услуги, не производит.</w:t>
      </w:r>
    </w:p>
    <w:p w14:paraId="2C72453F" w14:textId="69B38AF8"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5.3. Возврат денежных средств Участнику производится Филиал в течение 30 (тридцати) календарных дней с даты получения Филиал уведомления Участника об отказе от участия в Форуме.</w:t>
      </w:r>
    </w:p>
    <w:p w14:paraId="27E7354B" w14:textId="1A8CE3A3" w:rsidR="00592135" w:rsidRPr="00592135" w:rsidRDefault="00592135">
      <w:pPr>
        <w:spacing w:line="240" w:lineRule="auto"/>
        <w:jc w:val="both"/>
        <w:rPr>
          <w:rFonts w:ascii="Times New Roman" w:eastAsia="Times New Roman" w:hAnsi="Times New Roman" w:cs="Times New Roman"/>
          <w:sz w:val="28"/>
          <w:szCs w:val="28"/>
          <w:lang w:val="ru-RU"/>
        </w:rPr>
      </w:pPr>
      <w:r w:rsidRPr="00A7037F">
        <w:rPr>
          <w:rFonts w:ascii="Times New Roman" w:eastAsia="Times New Roman" w:hAnsi="Times New Roman" w:cs="Times New Roman"/>
          <w:sz w:val="28"/>
          <w:szCs w:val="28"/>
          <w:lang w:val="ru-RU"/>
        </w:rPr>
        <w:t>5.4. В случае одностороннего отказа Участника (возврата билета по собственной инициативе Участника), Филиал осуществляет возврат денежных средств за вычетом фактически понесенных и документально подтвержденных расходов Филиала, непосредственно связанных с обработкой платежа и оформлением возврата. К таким расходам относятся невозвратные комиссии банковских учреждений, платежных систем и платежных агрегаторов, удержанные за обслуживание данной транзакции.</w:t>
      </w:r>
    </w:p>
    <w:p w14:paraId="36D755E2" w14:textId="3739A934" w:rsidR="00D301BF" w:rsidRDefault="00592135">
      <w:pPr>
        <w:pStyle w:val="Heading3"/>
        <w:keepNext w:val="0"/>
        <w:keepLines w:val="0"/>
        <w:spacing w:before="0" w:after="0" w:line="240" w:lineRule="auto"/>
        <w:jc w:val="both"/>
        <w:rPr>
          <w:rFonts w:ascii="Times New Roman" w:eastAsia="Times New Roman" w:hAnsi="Times New Roman" w:cs="Times New Roman"/>
          <w:color w:val="000000"/>
        </w:rPr>
      </w:pPr>
      <w:bookmarkStart w:id="8" w:name="_heading=h.amquy8c4rz5e" w:colFirst="0" w:colLast="0"/>
      <w:bookmarkEnd w:id="8"/>
      <w:r>
        <w:rPr>
          <w:rFonts w:ascii="Times New Roman" w:eastAsia="Times New Roman" w:hAnsi="Times New Roman" w:cs="Times New Roman"/>
          <w:color w:val="000000"/>
        </w:rPr>
        <w:t>5.</w:t>
      </w:r>
      <w:r>
        <w:rPr>
          <w:rFonts w:ascii="Times New Roman" w:eastAsia="Times New Roman" w:hAnsi="Times New Roman" w:cs="Times New Roman"/>
          <w:color w:val="000000"/>
          <w:lang w:val="ru-RU"/>
        </w:rPr>
        <w:t>5</w:t>
      </w:r>
      <w:r>
        <w:rPr>
          <w:rFonts w:ascii="Times New Roman" w:eastAsia="Times New Roman" w:hAnsi="Times New Roman" w:cs="Times New Roman"/>
          <w:color w:val="000000"/>
        </w:rPr>
        <w:t>. Дополнительные условия возврата</w:t>
      </w:r>
    </w:p>
    <w:p w14:paraId="7E068A53" w14:textId="6FEEE462"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Pr>
          <w:rFonts w:ascii="Times New Roman" w:eastAsia="Times New Roman" w:hAnsi="Times New Roman" w:cs="Times New Roman"/>
          <w:sz w:val="28"/>
          <w:szCs w:val="28"/>
          <w:lang w:val="ru-RU"/>
        </w:rPr>
        <w:t>5</w:t>
      </w:r>
      <w:r>
        <w:rPr>
          <w:rFonts w:ascii="Times New Roman" w:eastAsia="Times New Roman" w:hAnsi="Times New Roman" w:cs="Times New Roman"/>
          <w:sz w:val="28"/>
          <w:szCs w:val="28"/>
        </w:rPr>
        <w:t>.1. Возврат денежных средств осуществляется исключительно владельцу банковской карты или банковского счета, с которого была произведена оплата.</w:t>
      </w:r>
      <w:r>
        <w:rPr>
          <w:rFonts w:ascii="Times New Roman" w:eastAsia="Times New Roman" w:hAnsi="Times New Roman" w:cs="Times New Roman"/>
          <w:sz w:val="28"/>
          <w:szCs w:val="28"/>
        </w:rPr>
        <w:br/>
        <w:t xml:space="preserve"> 5.</w:t>
      </w:r>
      <w:r>
        <w:rPr>
          <w:rFonts w:ascii="Times New Roman" w:eastAsia="Times New Roman" w:hAnsi="Times New Roman" w:cs="Times New Roman"/>
          <w:sz w:val="28"/>
          <w:szCs w:val="28"/>
          <w:lang w:val="ru-RU"/>
        </w:rPr>
        <w:t>5</w:t>
      </w:r>
      <w:r>
        <w:rPr>
          <w:rFonts w:ascii="Times New Roman" w:eastAsia="Times New Roman" w:hAnsi="Times New Roman" w:cs="Times New Roman"/>
          <w:sz w:val="28"/>
          <w:szCs w:val="28"/>
        </w:rPr>
        <w:t>.2. Возврат денежных средств на счета банков, находящихся под международными санкциями, не производится.</w:t>
      </w:r>
      <w:r>
        <w:rPr>
          <w:rFonts w:ascii="Times New Roman" w:eastAsia="Times New Roman" w:hAnsi="Times New Roman" w:cs="Times New Roman"/>
          <w:sz w:val="28"/>
          <w:szCs w:val="28"/>
        </w:rPr>
        <w:br/>
      </w:r>
      <w:r>
        <w:rPr>
          <w:rFonts w:ascii="Times New Roman" w:eastAsia="Times New Roman" w:hAnsi="Times New Roman" w:cs="Times New Roman"/>
          <w:sz w:val="28"/>
          <w:szCs w:val="28"/>
        </w:rPr>
        <w:lastRenderedPageBreak/>
        <w:t xml:space="preserve"> 5.</w:t>
      </w:r>
      <w:r>
        <w:rPr>
          <w:rFonts w:ascii="Times New Roman" w:eastAsia="Times New Roman" w:hAnsi="Times New Roman" w:cs="Times New Roman"/>
          <w:sz w:val="28"/>
          <w:szCs w:val="28"/>
          <w:lang w:val="ru-RU"/>
        </w:rPr>
        <w:t>5</w:t>
      </w:r>
      <w:r>
        <w:rPr>
          <w:rFonts w:ascii="Times New Roman" w:eastAsia="Times New Roman" w:hAnsi="Times New Roman" w:cs="Times New Roman"/>
          <w:sz w:val="28"/>
          <w:szCs w:val="28"/>
        </w:rPr>
        <w:t>.3. Частичное участие Участника в Форуме не является основанием для частичного или полного возврата денежных средств.</w:t>
      </w:r>
    </w:p>
    <w:p w14:paraId="5BF5A071" w14:textId="77777777" w:rsidR="00D301BF" w:rsidRDefault="00D301BF">
      <w:pPr>
        <w:spacing w:line="240" w:lineRule="auto"/>
        <w:jc w:val="both"/>
        <w:rPr>
          <w:rFonts w:ascii="Times New Roman" w:eastAsia="Times New Roman" w:hAnsi="Times New Roman" w:cs="Times New Roman"/>
          <w:sz w:val="28"/>
          <w:szCs w:val="28"/>
        </w:rPr>
      </w:pPr>
    </w:p>
    <w:p w14:paraId="7918E67D" w14:textId="77777777" w:rsidR="00D301BF" w:rsidRDefault="00592135">
      <w:pP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6. Ответственность сторон</w:t>
      </w:r>
    </w:p>
    <w:p w14:paraId="4B4F48A3" w14:textId="77777777"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6.1. За неисполнение или ненадлежащее исполнение обязательств по настоящей Оферте, стороны несут ответственность в соответствии с действующим законодательством Республики Казахстан и настоящей Офертой.</w:t>
      </w:r>
    </w:p>
    <w:p w14:paraId="3BA27F8A" w14:textId="77777777"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6.2. Филиал обеспечивает режим общей охраны Форума и не несет ответственность за сохранность имущества Участника.</w:t>
      </w:r>
    </w:p>
    <w:p w14:paraId="6403A14E" w14:textId="77777777" w:rsidR="00D301BF" w:rsidRDefault="00592135">
      <w:pPr>
        <w:pStyle w:val="Heading3"/>
        <w:keepNext w:val="0"/>
        <w:keepLines w:val="0"/>
        <w:spacing w:before="0" w:after="0" w:line="240" w:lineRule="auto"/>
        <w:jc w:val="both"/>
        <w:rPr>
          <w:rFonts w:ascii="Times New Roman" w:eastAsia="Times New Roman" w:hAnsi="Times New Roman" w:cs="Times New Roman"/>
          <w:color w:val="000000"/>
        </w:rPr>
      </w:pPr>
      <w:bookmarkStart w:id="9" w:name="_heading=h.cvxr3yb6kax7" w:colFirst="0" w:colLast="0"/>
      <w:bookmarkEnd w:id="9"/>
      <w:r>
        <w:rPr>
          <w:rFonts w:ascii="Times New Roman" w:eastAsia="Times New Roman" w:hAnsi="Times New Roman" w:cs="Times New Roman"/>
          <w:color w:val="000000"/>
        </w:rPr>
        <w:t>6.3. Ограничение ответственности Филиала.</w:t>
      </w:r>
    </w:p>
    <w:p w14:paraId="7A5014CF" w14:textId="77777777"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6.3.1. Филиал не несет ответственности за сбои в работе банков, платежных систем, интернет-провайдеров и иных третьих лиц, участвующих в процессах оплаты или регистрации.</w:t>
      </w:r>
      <w:r>
        <w:rPr>
          <w:rFonts w:ascii="Times New Roman" w:eastAsia="Times New Roman" w:hAnsi="Times New Roman" w:cs="Times New Roman"/>
          <w:sz w:val="28"/>
          <w:szCs w:val="28"/>
        </w:rPr>
        <w:br/>
        <w:t xml:space="preserve"> 6.3.2. Филиал не возмещает Участнику расходы, связанные с проездом, проживанием, питанием, а также любые косвенные убытки.</w:t>
      </w:r>
      <w:r>
        <w:rPr>
          <w:rFonts w:ascii="Times New Roman" w:eastAsia="Times New Roman" w:hAnsi="Times New Roman" w:cs="Times New Roman"/>
          <w:sz w:val="28"/>
          <w:szCs w:val="28"/>
        </w:rPr>
        <w:br/>
        <w:t xml:space="preserve"> 6.3.3. Максимальный размер ответственности Филиала в любом случае ограничивается суммой, фактически уплаченной Участником за билет.</w:t>
      </w:r>
      <w:r>
        <w:rPr>
          <w:rFonts w:ascii="Times New Roman" w:eastAsia="Times New Roman" w:hAnsi="Times New Roman" w:cs="Times New Roman"/>
          <w:sz w:val="28"/>
          <w:szCs w:val="28"/>
        </w:rPr>
        <w:br/>
        <w:t xml:space="preserve"> 6.3.4. Изменение программы Форума, состава спикеров, расписания мероприятий и иных рабочих элементов проведения Форума не является основанием для возврата денежных средств.</w:t>
      </w:r>
    </w:p>
    <w:p w14:paraId="6D3B437B" w14:textId="77777777" w:rsidR="00D301BF" w:rsidRDefault="00D301BF">
      <w:pPr>
        <w:spacing w:line="240" w:lineRule="auto"/>
        <w:jc w:val="both"/>
        <w:rPr>
          <w:rFonts w:ascii="Times New Roman" w:eastAsia="Times New Roman" w:hAnsi="Times New Roman" w:cs="Times New Roman"/>
          <w:sz w:val="28"/>
          <w:szCs w:val="28"/>
        </w:rPr>
      </w:pPr>
    </w:p>
    <w:p w14:paraId="1598B04F" w14:textId="77777777" w:rsidR="00D301BF" w:rsidRDefault="00592135">
      <w:pP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7. Форс-мажор</w:t>
      </w:r>
    </w:p>
    <w:p w14:paraId="1DB08C76" w14:textId="77777777"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7.1. Филиал освобождается от ответственности за частичное или полное неисполнение обязательств по настоящей Оферте, если это неисполнение явилось следствием обстоятельств непреодолимой силы, возникших после заключения настоящей Оферты. Для целей настоящего раздела «обстоятельство непреодолимой силы» означает событие, неподвластное контролю Филиала, и имеющее непредвиденный характер. Такие события могут включать, но не ограничиваться такими действиями, как военные действия, природные или стихийные бедствия, эпидемия, карантин, эмбарго и другие.</w:t>
      </w:r>
    </w:p>
    <w:p w14:paraId="19094277" w14:textId="40194482"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7.2. При возникновении обстоятельства непреодолимой силы </w:t>
      </w:r>
      <w:proofErr w:type="gramStart"/>
      <w:r>
        <w:rPr>
          <w:rFonts w:ascii="Times New Roman" w:eastAsia="Times New Roman" w:hAnsi="Times New Roman" w:cs="Times New Roman"/>
          <w:sz w:val="28"/>
          <w:szCs w:val="28"/>
        </w:rPr>
        <w:t>Ф</w:t>
      </w:r>
      <w:proofErr w:type="spellStart"/>
      <w:r w:rsidR="00AA5D7F">
        <w:rPr>
          <w:rFonts w:ascii="Times New Roman" w:eastAsia="Times New Roman" w:hAnsi="Times New Roman" w:cs="Times New Roman"/>
          <w:sz w:val="28"/>
          <w:szCs w:val="28"/>
          <w:lang w:val="ru-RU"/>
        </w:rPr>
        <w:t>илиал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должнен</w:t>
      </w:r>
      <w:proofErr w:type="spellEnd"/>
      <w:proofErr w:type="gramEnd"/>
      <w:r>
        <w:rPr>
          <w:rFonts w:ascii="Times New Roman" w:eastAsia="Times New Roman" w:hAnsi="Times New Roman" w:cs="Times New Roman"/>
          <w:sz w:val="28"/>
          <w:szCs w:val="28"/>
        </w:rPr>
        <w:t xml:space="preserve"> сообщить другой Стороне о предполагаемом сроке действия форс-мажора, путем уведомления на сайте Форума в течение 10 (десяти) календарных дней с момента наступления таких обстоятельств и их причинах. Не уведомление или несвоевременное уведомление о наступлении форс-мажора лишает Филиала права ссылаться на любое непредвиденное вышеуказанное обстоятельство как на основание, освобождающее от ответственности за неисполнение своих обязательств.</w:t>
      </w:r>
    </w:p>
    <w:p w14:paraId="1347A088" w14:textId="77777777"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7.3. В случае отмены Форума вследствие обстоятельств непреодолимой силы, обязательства Филиала, вытекающие из условий настоящей Оферты, </w:t>
      </w:r>
      <w:r>
        <w:rPr>
          <w:rFonts w:ascii="Times New Roman" w:eastAsia="Times New Roman" w:hAnsi="Times New Roman" w:cs="Times New Roman"/>
          <w:sz w:val="28"/>
          <w:szCs w:val="28"/>
        </w:rPr>
        <w:lastRenderedPageBreak/>
        <w:t>утрачивают силу. Филиал возвращает Участнику денежные средства, уплаченные Участником.</w:t>
      </w:r>
    </w:p>
    <w:p w14:paraId="3DE637F4" w14:textId="77777777" w:rsidR="00D301BF" w:rsidRDefault="00D301BF">
      <w:pPr>
        <w:spacing w:line="240" w:lineRule="auto"/>
        <w:jc w:val="both"/>
        <w:rPr>
          <w:rFonts w:ascii="Times New Roman" w:eastAsia="Times New Roman" w:hAnsi="Times New Roman" w:cs="Times New Roman"/>
          <w:sz w:val="28"/>
          <w:szCs w:val="28"/>
        </w:rPr>
      </w:pPr>
    </w:p>
    <w:p w14:paraId="43FD6E79" w14:textId="77777777" w:rsidR="00D301BF" w:rsidRDefault="00592135">
      <w:pP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8. Порядок разрешения споров</w:t>
      </w:r>
    </w:p>
    <w:p w14:paraId="6C83E1D5" w14:textId="77777777"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8.1. Все споры и разногласия, которые могут возникнуть между Сторонами из настоящей Оферты, разрешаются путем переговоров.</w:t>
      </w:r>
    </w:p>
    <w:p w14:paraId="1A7BAC55" w14:textId="77777777"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8.2. Если в результате таких переговоров Стороны не смогут разрешить спор по настоящей Оферте, любая из Сторон может потребовать решения этого вопроса в судебном порядке в соответствии с законодательством Республики Казахстан в судебных органах города Астана. Все вопросы, не урегулированные настоящей Оферты, регулируются законодательством Республики Казахстан.</w:t>
      </w:r>
    </w:p>
    <w:p w14:paraId="158EE76A" w14:textId="77777777" w:rsidR="00D301BF" w:rsidRDefault="00D301BF">
      <w:pPr>
        <w:spacing w:line="240" w:lineRule="auto"/>
        <w:jc w:val="both"/>
        <w:rPr>
          <w:rFonts w:ascii="Times New Roman" w:eastAsia="Times New Roman" w:hAnsi="Times New Roman" w:cs="Times New Roman"/>
          <w:sz w:val="28"/>
          <w:szCs w:val="28"/>
        </w:rPr>
      </w:pPr>
    </w:p>
    <w:p w14:paraId="26507945" w14:textId="77777777" w:rsidR="00D301BF" w:rsidRDefault="00592135">
      <w:pP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9. Срок действия Оферты</w:t>
      </w:r>
    </w:p>
    <w:p w14:paraId="78490289" w14:textId="77777777"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9.1. Оферта вступает в силу с момента его акцепта и действует до полного исполнения сторонами обязательств по Оферте, т.е. до окончания Форума.</w:t>
      </w:r>
    </w:p>
    <w:p w14:paraId="23F343FF" w14:textId="77777777"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9.2. Оферта может быть расторгнута досрочно, в случаях, установленных настоящей Офертой и действующим законодательством Республики Казахстан.</w:t>
      </w:r>
    </w:p>
    <w:p w14:paraId="46845BC9" w14:textId="77777777" w:rsidR="00D301BF" w:rsidRDefault="00D301BF">
      <w:pPr>
        <w:spacing w:line="240" w:lineRule="auto"/>
        <w:jc w:val="both"/>
        <w:rPr>
          <w:rFonts w:ascii="Times New Roman" w:eastAsia="Times New Roman" w:hAnsi="Times New Roman" w:cs="Times New Roman"/>
          <w:sz w:val="28"/>
          <w:szCs w:val="28"/>
        </w:rPr>
      </w:pPr>
    </w:p>
    <w:p w14:paraId="5EC2192A" w14:textId="77777777" w:rsidR="00D301BF" w:rsidRDefault="00592135">
      <w:pP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10. Реквизиты Филиала</w:t>
      </w:r>
    </w:p>
    <w:p w14:paraId="574C56B8" w14:textId="77777777"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Автономный кластерный фонд «Астана хаб»</w:t>
      </w:r>
    </w:p>
    <w:p w14:paraId="26A7B15A" w14:textId="77777777" w:rsidR="00D301BF" w:rsidRDefault="00592135">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БИН: 121240012394</w:t>
      </w:r>
    </w:p>
    <w:p w14:paraId="0A4BA1BD" w14:textId="77777777" w:rsidR="00D301BF" w:rsidRDefault="00D301BF">
      <w:pPr>
        <w:spacing w:line="240" w:lineRule="auto"/>
        <w:rPr>
          <w:rFonts w:ascii="Times New Roman" w:eastAsia="Times New Roman" w:hAnsi="Times New Roman" w:cs="Times New Roman"/>
          <w:sz w:val="28"/>
          <w:szCs w:val="28"/>
        </w:rPr>
      </w:pPr>
    </w:p>
    <w:p w14:paraId="1288938C" w14:textId="77777777" w:rsidR="00D301BF" w:rsidRDefault="00592135">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Филиал «Digital Bridge» Автономного кластерного фонда «Астана Хаб»</w:t>
      </w:r>
    </w:p>
    <w:p w14:paraId="1C912B11" w14:textId="77777777" w:rsidR="00D301BF" w:rsidRDefault="00592135">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Юридический/фактический адрес:</w:t>
      </w:r>
    </w:p>
    <w:p w14:paraId="082DF06A" w14:textId="77777777" w:rsidR="00D301BF" w:rsidRDefault="00592135">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 Астана, район Есиль, пр-т. </w:t>
      </w:r>
      <w:proofErr w:type="spellStart"/>
      <w:r>
        <w:rPr>
          <w:rFonts w:ascii="Times New Roman" w:eastAsia="Times New Roman" w:hAnsi="Times New Roman" w:cs="Times New Roman"/>
          <w:sz w:val="28"/>
          <w:szCs w:val="28"/>
        </w:rPr>
        <w:t>Мангилик</w:t>
      </w:r>
      <w:proofErr w:type="spellEnd"/>
      <w:r>
        <w:rPr>
          <w:rFonts w:ascii="Times New Roman" w:eastAsia="Times New Roman" w:hAnsi="Times New Roman" w:cs="Times New Roman"/>
          <w:sz w:val="28"/>
          <w:szCs w:val="28"/>
        </w:rPr>
        <w:t xml:space="preserve"> Ел, 55/7, павильон С 3.5</w:t>
      </w:r>
    </w:p>
    <w:p w14:paraId="656CBFB0" w14:textId="77777777" w:rsidR="00D301BF" w:rsidRDefault="00592135">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БИН: 250441001355</w:t>
      </w:r>
    </w:p>
    <w:p w14:paraId="1802B116" w14:textId="77777777" w:rsidR="00D301BF" w:rsidRDefault="00592135">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КНП: 859, КБЕ: 18</w:t>
      </w:r>
    </w:p>
    <w:p w14:paraId="3A504CEB" w14:textId="77777777" w:rsidR="00D301BF" w:rsidRDefault="00592135">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ИИК (KZT): KZ3896503F0014762998</w:t>
      </w:r>
    </w:p>
    <w:p w14:paraId="35A3A87E" w14:textId="77777777" w:rsidR="00D301BF" w:rsidRDefault="00592135">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АО «</w:t>
      </w:r>
      <w:proofErr w:type="spellStart"/>
      <w:r>
        <w:rPr>
          <w:rFonts w:ascii="Times New Roman" w:eastAsia="Times New Roman" w:hAnsi="Times New Roman" w:cs="Times New Roman"/>
          <w:sz w:val="28"/>
          <w:szCs w:val="28"/>
        </w:rPr>
        <w:t>ForteBank</w:t>
      </w:r>
      <w:proofErr w:type="spellEnd"/>
      <w:r>
        <w:rPr>
          <w:rFonts w:ascii="Times New Roman" w:eastAsia="Times New Roman" w:hAnsi="Times New Roman" w:cs="Times New Roman"/>
          <w:sz w:val="28"/>
          <w:szCs w:val="28"/>
        </w:rPr>
        <w:t>»</w:t>
      </w:r>
    </w:p>
    <w:p w14:paraId="6283AA6F" w14:textId="77777777" w:rsidR="00D301BF" w:rsidRDefault="00592135">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БИК IRTYKZKA</w:t>
      </w:r>
    </w:p>
    <w:p w14:paraId="702E5B28" w14:textId="77777777" w:rsidR="00D301BF" w:rsidRDefault="00D301BF">
      <w:pPr>
        <w:spacing w:line="240" w:lineRule="auto"/>
        <w:rPr>
          <w:rFonts w:ascii="Times New Roman" w:eastAsia="Times New Roman" w:hAnsi="Times New Roman" w:cs="Times New Roman"/>
          <w:sz w:val="28"/>
          <w:szCs w:val="28"/>
        </w:rPr>
      </w:pPr>
    </w:p>
    <w:p w14:paraId="3D6C10E2" w14:textId="77777777" w:rsidR="00D301BF" w:rsidRDefault="00592135">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Контактные данные для справок:</w:t>
      </w:r>
    </w:p>
    <w:p w14:paraId="75D0719C" w14:textId="77777777" w:rsidR="00D301BF" w:rsidRPr="00E10DE6" w:rsidRDefault="00592135">
      <w:pPr>
        <w:spacing w:line="240" w:lineRule="auto"/>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Тел</w:t>
      </w:r>
      <w:r w:rsidRPr="00E10DE6">
        <w:rPr>
          <w:rFonts w:ascii="Times New Roman" w:eastAsia="Times New Roman" w:hAnsi="Times New Roman" w:cs="Times New Roman"/>
          <w:sz w:val="28"/>
          <w:szCs w:val="28"/>
          <w:lang w:val="en-US"/>
        </w:rPr>
        <w:t>.: 1818</w:t>
      </w:r>
    </w:p>
    <w:p w14:paraId="58A360C3" w14:textId="77777777" w:rsidR="00D301BF" w:rsidRPr="00E10DE6" w:rsidRDefault="00592135">
      <w:pPr>
        <w:spacing w:line="240" w:lineRule="auto"/>
        <w:rPr>
          <w:rFonts w:ascii="Times New Roman" w:eastAsia="Times New Roman" w:hAnsi="Times New Roman" w:cs="Times New Roman"/>
          <w:sz w:val="28"/>
          <w:szCs w:val="28"/>
          <w:lang w:val="en-US"/>
        </w:rPr>
      </w:pPr>
      <w:r w:rsidRPr="00E10DE6">
        <w:rPr>
          <w:rFonts w:ascii="Times New Roman" w:eastAsia="Times New Roman" w:hAnsi="Times New Roman" w:cs="Times New Roman"/>
          <w:sz w:val="28"/>
          <w:szCs w:val="28"/>
          <w:lang w:val="en-US"/>
        </w:rPr>
        <w:t xml:space="preserve">Email: </w:t>
      </w:r>
      <w:hyperlink r:id="rId10">
        <w:r w:rsidRPr="00E10DE6">
          <w:rPr>
            <w:rFonts w:ascii="Times New Roman" w:eastAsia="Times New Roman" w:hAnsi="Times New Roman" w:cs="Times New Roman"/>
            <w:color w:val="0000FF"/>
            <w:sz w:val="28"/>
            <w:szCs w:val="28"/>
            <w:u w:val="single"/>
            <w:lang w:val="en-US"/>
          </w:rPr>
          <w:t>tickets@digitalbridge.ai</w:t>
        </w:r>
      </w:hyperlink>
    </w:p>
    <w:p w14:paraId="0EC3F2AF" w14:textId="77777777" w:rsidR="00D301BF" w:rsidRPr="00E10DE6" w:rsidRDefault="00D301BF">
      <w:pPr>
        <w:spacing w:line="240" w:lineRule="auto"/>
        <w:rPr>
          <w:rFonts w:ascii="Times New Roman" w:eastAsia="Times New Roman" w:hAnsi="Times New Roman" w:cs="Times New Roman"/>
          <w:sz w:val="28"/>
          <w:szCs w:val="28"/>
          <w:lang w:val="en-US"/>
        </w:rPr>
      </w:pPr>
    </w:p>
    <w:p w14:paraId="0E41CEE3" w14:textId="77777777" w:rsidR="00D301BF" w:rsidRPr="00E10DE6" w:rsidRDefault="00D301BF">
      <w:pPr>
        <w:spacing w:line="240" w:lineRule="auto"/>
        <w:rPr>
          <w:rFonts w:ascii="Times New Roman" w:eastAsia="Times New Roman" w:hAnsi="Times New Roman" w:cs="Times New Roman"/>
          <w:sz w:val="28"/>
          <w:szCs w:val="28"/>
          <w:lang w:val="en-US"/>
        </w:rPr>
      </w:pPr>
    </w:p>
    <w:p w14:paraId="0DAA8D7F" w14:textId="77777777" w:rsidR="00D301BF" w:rsidRPr="00E10DE6" w:rsidRDefault="00D301BF">
      <w:pPr>
        <w:spacing w:line="240" w:lineRule="auto"/>
        <w:rPr>
          <w:rFonts w:ascii="Times New Roman" w:eastAsia="Times New Roman" w:hAnsi="Times New Roman" w:cs="Times New Roman"/>
          <w:sz w:val="28"/>
          <w:szCs w:val="28"/>
          <w:lang w:val="en-US"/>
        </w:rPr>
      </w:pPr>
    </w:p>
    <w:p w14:paraId="27FABEF9" w14:textId="77777777" w:rsidR="00592135" w:rsidRPr="00A7037F" w:rsidRDefault="00592135">
      <w:pPr>
        <w:spacing w:line="240" w:lineRule="auto"/>
        <w:rPr>
          <w:rFonts w:ascii="Times New Roman" w:eastAsia="Times New Roman" w:hAnsi="Times New Roman" w:cs="Times New Roman"/>
          <w:sz w:val="28"/>
          <w:szCs w:val="28"/>
          <w:lang w:val="en-US"/>
        </w:rPr>
      </w:pPr>
    </w:p>
    <w:p w14:paraId="773AA80B" w14:textId="77777777" w:rsidR="00AA5D7F" w:rsidRDefault="00AA5D7F">
      <w:pPr>
        <w:spacing w:line="240" w:lineRule="auto"/>
        <w:rPr>
          <w:rFonts w:ascii="Times New Roman" w:eastAsia="Times New Roman" w:hAnsi="Times New Roman" w:cs="Times New Roman"/>
          <w:sz w:val="28"/>
          <w:szCs w:val="28"/>
          <w:lang w:val="en-US"/>
        </w:rPr>
      </w:pPr>
    </w:p>
    <w:p w14:paraId="4276AB8C" w14:textId="77777777" w:rsidR="00AA5D7F" w:rsidRDefault="00AA5D7F">
      <w:pPr>
        <w:spacing w:line="240" w:lineRule="auto"/>
        <w:rPr>
          <w:rFonts w:ascii="Times New Roman" w:eastAsia="Times New Roman" w:hAnsi="Times New Roman" w:cs="Times New Roman"/>
          <w:sz w:val="28"/>
          <w:szCs w:val="28"/>
          <w:lang w:val="en-US"/>
        </w:rPr>
      </w:pPr>
    </w:p>
    <w:p w14:paraId="59EAFE82" w14:textId="77777777" w:rsidR="00AA5D7F" w:rsidRPr="00AA5D7F" w:rsidRDefault="00AA5D7F">
      <w:pPr>
        <w:spacing w:line="240" w:lineRule="auto"/>
        <w:rPr>
          <w:rFonts w:ascii="Times New Roman" w:eastAsia="Times New Roman" w:hAnsi="Times New Roman" w:cs="Times New Roman"/>
          <w:sz w:val="28"/>
          <w:szCs w:val="28"/>
          <w:lang w:val="en-US"/>
        </w:rPr>
      </w:pPr>
    </w:p>
    <w:p w14:paraId="205A81FA" w14:textId="77777777" w:rsidR="00D301BF" w:rsidRPr="00E10DE6" w:rsidRDefault="00592135">
      <w:pPr>
        <w:spacing w:line="240" w:lineRule="auto"/>
        <w:jc w:val="right"/>
        <w:rPr>
          <w:rFonts w:ascii="Times New Roman" w:eastAsia="Times New Roman" w:hAnsi="Times New Roman" w:cs="Times New Roman"/>
          <w:b/>
          <w:bCs/>
          <w:sz w:val="28"/>
          <w:szCs w:val="28"/>
          <w:lang w:val="en-US"/>
        </w:rPr>
      </w:pPr>
      <w:r>
        <w:rPr>
          <w:rFonts w:ascii="Times New Roman" w:eastAsia="Times New Roman" w:hAnsi="Times New Roman" w:cs="Times New Roman"/>
          <w:b/>
          <w:bCs/>
          <w:sz w:val="28"/>
          <w:szCs w:val="28"/>
        </w:rPr>
        <w:lastRenderedPageBreak/>
        <w:t>Приложение</w:t>
      </w:r>
      <w:r w:rsidRPr="00E10DE6">
        <w:rPr>
          <w:rFonts w:ascii="Times New Roman" w:eastAsia="Times New Roman" w:hAnsi="Times New Roman" w:cs="Times New Roman"/>
          <w:b/>
          <w:bCs/>
          <w:sz w:val="28"/>
          <w:szCs w:val="28"/>
          <w:lang w:val="en-US"/>
        </w:rPr>
        <w:t xml:space="preserve"> №1</w:t>
      </w:r>
    </w:p>
    <w:p w14:paraId="4B391F7F" w14:textId="77777777" w:rsidR="00D301BF" w:rsidRDefault="00592135">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 Публичной оферте на участие в Международном форуме </w:t>
      </w:r>
    </w:p>
    <w:p w14:paraId="697A3682" w14:textId="77777777" w:rsidR="00D301BF" w:rsidRPr="00E10DE6" w:rsidRDefault="00592135">
      <w:pPr>
        <w:spacing w:line="240" w:lineRule="auto"/>
        <w:jc w:val="right"/>
        <w:rPr>
          <w:rFonts w:ascii="Times New Roman" w:eastAsia="Times New Roman" w:hAnsi="Times New Roman" w:cs="Times New Roman"/>
          <w:sz w:val="28"/>
          <w:szCs w:val="28"/>
          <w:lang w:val="en-US"/>
        </w:rPr>
      </w:pPr>
      <w:r w:rsidRPr="00E10DE6">
        <w:rPr>
          <w:rFonts w:ascii="Times New Roman" w:eastAsia="Times New Roman" w:hAnsi="Times New Roman" w:cs="Times New Roman"/>
          <w:sz w:val="28"/>
          <w:szCs w:val="28"/>
          <w:lang w:val="en-US"/>
        </w:rPr>
        <w:t>«AI &amp; Digital Bridge»</w:t>
      </w:r>
    </w:p>
    <w:p w14:paraId="1089FE3C" w14:textId="77777777" w:rsidR="00D301BF" w:rsidRPr="00E10DE6" w:rsidRDefault="00D301BF">
      <w:pPr>
        <w:spacing w:line="240" w:lineRule="auto"/>
        <w:rPr>
          <w:rFonts w:ascii="Times New Roman" w:eastAsia="Times New Roman" w:hAnsi="Times New Roman" w:cs="Times New Roman"/>
          <w:sz w:val="28"/>
          <w:szCs w:val="28"/>
          <w:lang w:val="en-US"/>
        </w:rPr>
      </w:pPr>
    </w:p>
    <w:p w14:paraId="18EAF195" w14:textId="77777777" w:rsidR="00D301BF" w:rsidRPr="00E10DE6" w:rsidRDefault="00D301BF">
      <w:pPr>
        <w:spacing w:line="240" w:lineRule="auto"/>
        <w:jc w:val="right"/>
        <w:rPr>
          <w:rFonts w:ascii="Times New Roman" w:eastAsia="Times New Roman" w:hAnsi="Times New Roman" w:cs="Times New Roman"/>
          <w:sz w:val="28"/>
          <w:szCs w:val="28"/>
          <w:lang w:val="en-US"/>
        </w:rPr>
      </w:pPr>
    </w:p>
    <w:p w14:paraId="084293EF" w14:textId="77777777" w:rsidR="00D301BF" w:rsidRPr="00E10DE6" w:rsidRDefault="00592135">
      <w:pPr>
        <w:spacing w:line="240" w:lineRule="auto"/>
        <w:jc w:val="right"/>
        <w:rPr>
          <w:rFonts w:ascii="Times New Roman" w:eastAsia="Times New Roman" w:hAnsi="Times New Roman" w:cs="Times New Roman"/>
          <w:b/>
          <w:bCs/>
          <w:sz w:val="28"/>
          <w:szCs w:val="28"/>
          <w:lang w:val="en-US"/>
        </w:rPr>
      </w:pPr>
      <w:r>
        <w:rPr>
          <w:rFonts w:ascii="Times New Roman" w:eastAsia="Times New Roman" w:hAnsi="Times New Roman" w:cs="Times New Roman"/>
          <w:b/>
          <w:bCs/>
          <w:sz w:val="28"/>
          <w:szCs w:val="28"/>
        </w:rPr>
        <w:t>Директору</w:t>
      </w:r>
    </w:p>
    <w:p w14:paraId="7D31F124" w14:textId="77777777" w:rsidR="00D301BF" w:rsidRPr="00E10DE6" w:rsidRDefault="00592135">
      <w:pPr>
        <w:spacing w:line="240" w:lineRule="auto"/>
        <w:jc w:val="right"/>
        <w:rPr>
          <w:rFonts w:ascii="Times New Roman" w:eastAsia="Times New Roman" w:hAnsi="Times New Roman" w:cs="Times New Roman"/>
          <w:b/>
          <w:bCs/>
          <w:sz w:val="28"/>
          <w:szCs w:val="28"/>
          <w:lang w:val="en-US"/>
        </w:rPr>
      </w:pPr>
      <w:r>
        <w:rPr>
          <w:rFonts w:ascii="Times New Roman" w:eastAsia="Times New Roman" w:hAnsi="Times New Roman" w:cs="Times New Roman"/>
          <w:b/>
          <w:bCs/>
          <w:sz w:val="28"/>
          <w:szCs w:val="28"/>
        </w:rPr>
        <w:t>Филиала</w:t>
      </w:r>
      <w:r w:rsidRPr="00E10DE6">
        <w:rPr>
          <w:rFonts w:ascii="Times New Roman" w:eastAsia="Times New Roman" w:hAnsi="Times New Roman" w:cs="Times New Roman"/>
          <w:b/>
          <w:bCs/>
          <w:sz w:val="28"/>
          <w:szCs w:val="28"/>
          <w:lang w:val="en-US"/>
        </w:rPr>
        <w:t xml:space="preserve"> Digital Bridge </w:t>
      </w:r>
    </w:p>
    <w:p w14:paraId="7FFCF08E" w14:textId="77777777" w:rsidR="00D301BF" w:rsidRDefault="00592135">
      <w:pPr>
        <w:spacing w:line="240" w:lineRule="auto"/>
        <w:jc w:val="right"/>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АКФ «Астана хаб»</w:t>
      </w:r>
    </w:p>
    <w:p w14:paraId="25A568CE" w14:textId="77777777" w:rsidR="00D301BF" w:rsidRDefault="00D301BF">
      <w:pPr>
        <w:spacing w:line="240" w:lineRule="auto"/>
        <w:jc w:val="right"/>
        <w:rPr>
          <w:rFonts w:ascii="Times New Roman" w:eastAsia="Times New Roman" w:hAnsi="Times New Roman" w:cs="Times New Roman"/>
          <w:b/>
          <w:bCs/>
          <w:sz w:val="28"/>
          <w:szCs w:val="28"/>
        </w:rPr>
      </w:pPr>
    </w:p>
    <w:p w14:paraId="55B26BFE" w14:textId="77777777" w:rsidR="00D301BF" w:rsidRDefault="00D301BF">
      <w:pPr>
        <w:spacing w:line="240" w:lineRule="auto"/>
        <w:jc w:val="right"/>
        <w:rPr>
          <w:rFonts w:ascii="Times New Roman" w:eastAsia="Times New Roman" w:hAnsi="Times New Roman" w:cs="Times New Roman"/>
          <w:sz w:val="28"/>
          <w:szCs w:val="28"/>
        </w:rPr>
      </w:pPr>
    </w:p>
    <w:p w14:paraId="38E5E237" w14:textId="77777777" w:rsidR="00D301BF" w:rsidRDefault="00D301BF">
      <w:pPr>
        <w:spacing w:line="240" w:lineRule="auto"/>
        <w:jc w:val="right"/>
        <w:rPr>
          <w:rFonts w:ascii="Times New Roman" w:eastAsia="Times New Roman" w:hAnsi="Times New Roman" w:cs="Times New Roman"/>
          <w:sz w:val="28"/>
          <w:szCs w:val="28"/>
        </w:rPr>
      </w:pPr>
    </w:p>
    <w:p w14:paraId="662423E1" w14:textId="77777777" w:rsidR="00D301BF" w:rsidRDefault="00592135">
      <w:pP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Заявление на отказ от Участия в Форуме и возврат денежных средств </w:t>
      </w:r>
    </w:p>
    <w:p w14:paraId="13816F05" w14:textId="77777777" w:rsidR="00D301BF" w:rsidRDefault="00D301BF">
      <w:pPr>
        <w:spacing w:line="240" w:lineRule="auto"/>
        <w:jc w:val="center"/>
        <w:rPr>
          <w:rFonts w:ascii="Times New Roman" w:eastAsia="Times New Roman" w:hAnsi="Times New Roman" w:cs="Times New Roman"/>
          <w:b/>
          <w:bCs/>
          <w:sz w:val="28"/>
          <w:szCs w:val="28"/>
        </w:rPr>
      </w:pPr>
    </w:p>
    <w:p w14:paraId="678CC517" w14:textId="77777777"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Данные Заявителя оплативший через собственную карту:</w:t>
      </w:r>
    </w:p>
    <w:p w14:paraId="1E71FEFD" w14:textId="77777777"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Фамилия, Имя, Отчество (полное): ____________________________________</w:t>
      </w:r>
    </w:p>
    <w:p w14:paraId="164FFE83" w14:textId="77777777"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__________________________________________________________________</w:t>
      </w:r>
    </w:p>
    <w:p w14:paraId="15E3AFD3" w14:textId="77777777"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ИИН (обязательно для резидентов РК): __ __ __ __ __ __ __ __ __ __ __ __</w:t>
      </w:r>
    </w:p>
    <w:p w14:paraId="5ADCE906" w14:textId="77777777"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Наименование банка: ________________________________________________</w:t>
      </w:r>
    </w:p>
    <w:p w14:paraId="67E46DEF" w14:textId="77777777"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IBAN/Номер счета: __ __ __ __ __ __ __ __ __ __ __ __ __ __ __ __ __ __ __ __</w:t>
      </w:r>
    </w:p>
    <w:p w14:paraId="415A5319" w14:textId="77777777"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SWIFT/БИК________________________________________________________</w:t>
      </w:r>
    </w:p>
    <w:p w14:paraId="4132C7CA" w14:textId="77777777" w:rsidR="00D301BF" w:rsidRDefault="00592135">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Номер телефона ____________________________________________________</w:t>
      </w:r>
    </w:p>
    <w:p w14:paraId="542764D3" w14:textId="77777777" w:rsidR="00D301BF" w:rsidRDefault="00592135">
      <w:pPr>
        <w:spacing w:line="240" w:lineRule="auto"/>
        <w:jc w:val="both"/>
        <w:rPr>
          <w:rFonts w:ascii="Times New Roman" w:eastAsia="Times New Roman" w:hAnsi="Times New Roman" w:cs="Times New Roman"/>
          <w:sz w:val="28"/>
          <w:szCs w:val="28"/>
        </w:rPr>
      </w:pPr>
      <w:proofErr w:type="spellStart"/>
      <w:proofErr w:type="gramStart"/>
      <w:r>
        <w:rPr>
          <w:rFonts w:ascii="Times New Roman" w:eastAsia="Times New Roman" w:hAnsi="Times New Roman" w:cs="Times New Roman"/>
          <w:sz w:val="28"/>
          <w:szCs w:val="28"/>
        </w:rPr>
        <w:t>Эл.почта</w:t>
      </w:r>
      <w:proofErr w:type="spellEnd"/>
      <w:proofErr w:type="gramEnd"/>
      <w:r>
        <w:rPr>
          <w:rFonts w:ascii="Times New Roman" w:eastAsia="Times New Roman" w:hAnsi="Times New Roman" w:cs="Times New Roman"/>
          <w:sz w:val="28"/>
          <w:szCs w:val="28"/>
        </w:rPr>
        <w:t xml:space="preserve"> __________________________________________________________</w:t>
      </w:r>
    </w:p>
    <w:p w14:paraId="0653E7B2" w14:textId="77777777" w:rsidR="00D301BF" w:rsidRDefault="00D301BF">
      <w:pPr>
        <w:spacing w:line="240" w:lineRule="auto"/>
        <w:rPr>
          <w:rFonts w:ascii="Times New Roman" w:eastAsia="Times New Roman" w:hAnsi="Times New Roman" w:cs="Times New Roman"/>
          <w:sz w:val="28"/>
          <w:szCs w:val="28"/>
        </w:rPr>
      </w:pPr>
    </w:p>
    <w:p w14:paraId="5BEC4080" w14:textId="77777777"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Примечание:</w:t>
      </w:r>
    </w:p>
    <w:p w14:paraId="1173481E" w14:textId="77777777"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Заявление направляется от имени владельца карты, с которой была произведена оплата услуги.</w:t>
      </w:r>
    </w:p>
    <w:p w14:paraId="0EA263AB" w14:textId="0F5011DA"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осуществления возврата необходимо заполнить нарочно, подписать, отсканировать и отправить на почту </w:t>
      </w:r>
      <w:hyperlink r:id="rId11" w:history="1">
        <w:r w:rsidR="00254148" w:rsidRPr="002A6DA1">
          <w:rPr>
            <w:rStyle w:val="Hyperlink"/>
            <w:rFonts w:ascii="Times New Roman" w:eastAsia="Times New Roman" w:hAnsi="Times New Roman" w:cs="Times New Roman"/>
            <w:sz w:val="28"/>
            <w:szCs w:val="28"/>
          </w:rPr>
          <w:t>tickets@digitalbridge.ai</w:t>
        </w:r>
      </w:hyperlink>
      <w:r w:rsidR="00254148">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обязательно приложив скан удостоверения личности/паспорта и документ об оплате.</w:t>
      </w:r>
    </w:p>
    <w:p w14:paraId="06D65684" w14:textId="77777777" w:rsidR="00D301BF" w:rsidRDefault="00592135">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реквизиты санкционных банков не осуществляется возврат средств.</w:t>
      </w:r>
    </w:p>
    <w:p w14:paraId="67C1ACB0" w14:textId="77777777" w:rsidR="00D301BF" w:rsidRDefault="00D301BF">
      <w:pPr>
        <w:spacing w:line="240" w:lineRule="auto"/>
        <w:jc w:val="right"/>
        <w:rPr>
          <w:rFonts w:ascii="Times New Roman" w:eastAsia="Times New Roman" w:hAnsi="Times New Roman" w:cs="Times New Roman"/>
          <w:sz w:val="28"/>
          <w:szCs w:val="28"/>
        </w:rPr>
      </w:pPr>
    </w:p>
    <w:p w14:paraId="02D08848" w14:textId="77777777" w:rsidR="00D301BF" w:rsidRDefault="00D301BF">
      <w:pPr>
        <w:spacing w:line="240" w:lineRule="auto"/>
        <w:rPr>
          <w:rFonts w:ascii="Times New Roman" w:eastAsia="Times New Roman" w:hAnsi="Times New Roman" w:cs="Times New Roman"/>
          <w:sz w:val="28"/>
          <w:szCs w:val="28"/>
        </w:rPr>
      </w:pPr>
    </w:p>
    <w:p w14:paraId="1508EEC7" w14:textId="77777777" w:rsidR="00D301BF" w:rsidRDefault="00592135">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Дата</w:t>
      </w:r>
    </w:p>
    <w:p w14:paraId="12BCF9C0" w14:textId="77777777" w:rsidR="00D301BF" w:rsidRDefault="00592135">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Подпись</w:t>
      </w:r>
    </w:p>
    <w:sectPr w:rsidR="00D301BF">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D14C6748-3CA1-412D-AD84-34D1804AA16F}"/>
  </w:font>
  <w:font w:name="Cambria">
    <w:panose1 w:val="02040503050406030204"/>
    <w:charset w:val="CC"/>
    <w:family w:val="roman"/>
    <w:pitch w:val="variable"/>
    <w:sig w:usb0="E00006FF" w:usb1="420024FF" w:usb2="02000000" w:usb3="00000000" w:csb0="0000019F" w:csb1="00000000"/>
    <w:embedRegular r:id="rId2" w:fontKey="{33A71BC6-B46B-4F21-9863-621EB8A2EBE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AF6A8A"/>
    <w:multiLevelType w:val="multilevel"/>
    <w:tmpl w:val="193464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3675791"/>
    <w:multiLevelType w:val="multilevel"/>
    <w:tmpl w:val="4290FB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5A553BAD"/>
    <w:multiLevelType w:val="multilevel"/>
    <w:tmpl w:val="212E40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BB81ECA"/>
    <w:multiLevelType w:val="multilevel"/>
    <w:tmpl w:val="C56A01F0"/>
    <w:lvl w:ilvl="0">
      <w:start w:val="2"/>
      <w:numFmt w:val="decimal"/>
      <w:lvlText w:val="%1."/>
      <w:lvlJc w:val="left"/>
      <w:pPr>
        <w:ind w:left="720" w:hanging="360"/>
      </w:pPr>
      <w:rPr>
        <w:rFonts w:ascii="Times New Roman" w:eastAsia="Times New Roman" w:hAnsi="Times New Roman" w:cs="Times New Roman"/>
        <w:b w:val="0"/>
        <w:bCs w:val="0"/>
        <w:strike w:val="0"/>
        <w:sz w:val="28"/>
        <w:szCs w:val="2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463818689">
    <w:abstractNumId w:val="2"/>
  </w:num>
  <w:num w:numId="2" w16cid:durableId="549271706">
    <w:abstractNumId w:val="0"/>
  </w:num>
  <w:num w:numId="3" w16cid:durableId="1539464161">
    <w:abstractNumId w:val="3"/>
  </w:num>
  <w:num w:numId="4" w16cid:durableId="13359168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01BF"/>
    <w:rsid w:val="00254148"/>
    <w:rsid w:val="004372DF"/>
    <w:rsid w:val="00592135"/>
    <w:rsid w:val="005B29D0"/>
    <w:rsid w:val="009231C5"/>
    <w:rsid w:val="00A7037F"/>
    <w:rsid w:val="00AA5D7F"/>
    <w:rsid w:val="00B86EAD"/>
    <w:rsid w:val="00D301BF"/>
    <w:rsid w:val="00E10D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6F8CD"/>
  <w15:docId w15:val="{728C2E4A-DFE9-43EC-9523-73DD7E29D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character" w:styleId="Hyperlink">
    <w:name w:val="Hyperlink"/>
    <w:basedOn w:val="DefaultParagraphFont"/>
    <w:uiPriority w:val="99"/>
    <w:unhideWhenUsed/>
    <w:rsid w:val="00254148"/>
    <w:rPr>
      <w:color w:val="0000FF" w:themeColor="hyperlink"/>
      <w:u w:val="single"/>
    </w:rPr>
  </w:style>
  <w:style w:type="character" w:styleId="UnresolvedMention">
    <w:name w:val="Unresolved Mention"/>
    <w:basedOn w:val="DefaultParagraphFont"/>
    <w:uiPriority w:val="99"/>
    <w:semiHidden/>
    <w:unhideWhenUsed/>
    <w:rsid w:val="002541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gitalqazaqstan.kz" TargetMode="Externa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hyperlink" Target="https://digitalqazaqstan.kz" TargetMode="Externa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ickets@digitalbridge.ai" TargetMode="External"/><Relationship Id="rId5" Type="http://schemas.openxmlformats.org/officeDocument/2006/relationships/settings" Target="settings.xml"/><Relationship Id="rId10" Type="http://schemas.openxmlformats.org/officeDocument/2006/relationships/hyperlink" Target="mailto:tickets@digitalbridge.ai" TargetMode="External"/><Relationship Id="rId4" Type="http://schemas.openxmlformats.org/officeDocument/2006/relationships/styles" Target="styles.xml"/><Relationship Id="rId9" Type="http://schemas.openxmlformats.org/officeDocument/2006/relationships/hyperlink" Target="https://yandex.kz/maps/163/astana/house/manggilik_el_dangghyly_53_1/Y0gYcgVhTUIEQFtrfXx4c3RhYQ==/"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nVHj2G+0VQDl5c3SDCgN0AVtPw==">CgMxLjAaHgoBMBIZChcICVITChF0YWJsZS50b2p3OXJ4djlmcDIOaC4yc3JvbWcxbXV4eWcyDmguNjhsb2FvZjU0MjB4Mg5oLmw3azdjZ3J6NWoyMjIOaC4zcGJtM2o0eTRwbDcyDmguZWthbnY1a2sxY2w3Mg5oLmVhaG0yYTZlZWJuYzIOaC5tZ3lsM3VwOXp1M3MyDmguM3A1cW03emNwaGt3Mg5oLmFtcXV5OGM0cno1ZTIOaC5jdnhyM3liNmtheDc4AHIhMTVBUnNUTXVUa0xwYU5OYWI2YmxmLXlhU2FMVGYwQlZY</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05401FB-4BA7-48EC-B8F0-0590AC8F0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2836</Words>
  <Characters>16168</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Dauren Kurmatov</dc:creator>
  <cp:lastModifiedBy>Almira Marden</cp:lastModifiedBy>
  <cp:revision>5</cp:revision>
  <dcterms:created xsi:type="dcterms:W3CDTF">2026-05-21T10:02:00Z</dcterms:created>
  <dcterms:modified xsi:type="dcterms:W3CDTF">2026-05-25T04:28:00Z</dcterms:modified>
</cp:coreProperties>
</file>